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B94" w:rsidRPr="0000057F" w:rsidRDefault="009378AC" w:rsidP="00F472F6">
      <w:pPr>
        <w:rPr>
          <w:rFonts w:ascii="Arial" w:hAnsi="Arial" w:cs="Arial"/>
          <w:b/>
          <w:sz w:val="20"/>
          <w:szCs w:val="20"/>
        </w:rPr>
      </w:pPr>
      <w:r w:rsidRPr="0000057F">
        <w:rPr>
          <w:rFonts w:ascii="Arial" w:hAnsi="Arial" w:cs="Arial"/>
          <w:b/>
          <w:sz w:val="20"/>
          <w:szCs w:val="20"/>
        </w:rPr>
        <w:t xml:space="preserve">  </w:t>
      </w:r>
      <w:r w:rsidR="00F472F6" w:rsidRPr="0000057F">
        <w:rPr>
          <w:rFonts w:ascii="Arial" w:hAnsi="Arial" w:cs="Arial"/>
          <w:b/>
          <w:noProof/>
          <w:sz w:val="20"/>
          <w:szCs w:val="20"/>
          <w:lang w:val="en-GB" w:eastAsia="en-GB"/>
        </w:rPr>
        <w:drawing>
          <wp:inline distT="0" distB="0" distL="0" distR="0" wp14:anchorId="4EC38866" wp14:editId="3E5484C0">
            <wp:extent cx="1168889" cy="614019"/>
            <wp:effectExtent l="19050" t="0" r="0" b="0"/>
            <wp:docPr id="2" name="Picture 1" descr="Invitation exhibitor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 exhibitors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5496" cy="6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57F"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="004A14DB" w:rsidRPr="0000057F">
        <w:rPr>
          <w:rFonts w:ascii="Arial" w:hAnsi="Arial" w:cs="Arial"/>
          <w:b/>
          <w:sz w:val="20"/>
          <w:szCs w:val="20"/>
        </w:rPr>
        <w:t>INVITATION</w:t>
      </w:r>
    </w:p>
    <w:p w:rsidR="00797587" w:rsidRPr="0067458B" w:rsidRDefault="006733AB" w:rsidP="00797587">
      <w:pPr>
        <w:pStyle w:val="Standard1"/>
        <w:jc w:val="center"/>
        <w:rPr>
          <w:b/>
          <w:sz w:val="28"/>
          <w:szCs w:val="28"/>
        </w:rPr>
      </w:pPr>
      <w:r w:rsidRPr="0067458B">
        <w:rPr>
          <w:b/>
          <w:color w:val="000000"/>
          <w:sz w:val="28"/>
          <w:szCs w:val="28"/>
        </w:rPr>
        <w:t>IEA-</w:t>
      </w:r>
      <w:r w:rsidR="00642C68">
        <w:rPr>
          <w:b/>
          <w:color w:val="000000"/>
          <w:sz w:val="28"/>
          <w:szCs w:val="28"/>
        </w:rPr>
        <w:t>EBC</w:t>
      </w:r>
      <w:r w:rsidRPr="0067458B">
        <w:rPr>
          <w:b/>
          <w:color w:val="000000"/>
          <w:sz w:val="28"/>
          <w:szCs w:val="28"/>
        </w:rPr>
        <w:t xml:space="preserve"> Annex </w:t>
      </w:r>
      <w:r w:rsidR="00CB0F85" w:rsidRPr="0067458B">
        <w:rPr>
          <w:b/>
          <w:color w:val="000000"/>
          <w:sz w:val="28"/>
          <w:szCs w:val="28"/>
        </w:rPr>
        <w:t>73</w:t>
      </w:r>
      <w:r w:rsidRPr="0067458B">
        <w:rPr>
          <w:b/>
          <w:color w:val="000000"/>
          <w:sz w:val="28"/>
          <w:szCs w:val="28"/>
        </w:rPr>
        <w:t>:</w:t>
      </w:r>
      <w:r w:rsidRPr="0067458B">
        <w:rPr>
          <w:color w:val="000000"/>
          <w:sz w:val="28"/>
          <w:szCs w:val="28"/>
        </w:rPr>
        <w:t xml:space="preserve"> </w:t>
      </w:r>
      <w:r w:rsidR="00797587" w:rsidRPr="0067458B">
        <w:rPr>
          <w:b/>
          <w:sz w:val="28"/>
          <w:szCs w:val="28"/>
        </w:rPr>
        <w:t>Towards Net Zero Energy Resilient Public Communities</w:t>
      </w:r>
    </w:p>
    <w:p w:rsidR="00CB0F85" w:rsidRPr="0067458B" w:rsidRDefault="00CB0F85" w:rsidP="00797587">
      <w:pPr>
        <w:pStyle w:val="Standard1"/>
        <w:jc w:val="center"/>
        <w:rPr>
          <w:b/>
          <w:sz w:val="28"/>
          <w:szCs w:val="28"/>
        </w:rPr>
      </w:pPr>
      <w:r w:rsidRPr="0067458B">
        <w:rPr>
          <w:b/>
          <w:sz w:val="28"/>
          <w:szCs w:val="28"/>
        </w:rPr>
        <w:t>First preparation phase experts meeting and a Workshop</w:t>
      </w:r>
    </w:p>
    <w:p w:rsidR="006733AB" w:rsidRPr="0067458B" w:rsidRDefault="00CB0F85" w:rsidP="006733AB">
      <w:pPr>
        <w:pStyle w:val="Default"/>
        <w:jc w:val="center"/>
        <w:rPr>
          <w:b/>
        </w:rPr>
      </w:pPr>
      <w:r w:rsidRPr="0067458B">
        <w:rPr>
          <w:b/>
        </w:rPr>
        <w:t>April 24-26, 2017</w:t>
      </w:r>
    </w:p>
    <w:p w:rsidR="006733AB" w:rsidRPr="0067458B" w:rsidRDefault="009D34A6" w:rsidP="006733AB">
      <w:pPr>
        <w:pStyle w:val="Default"/>
        <w:jc w:val="center"/>
        <w:rPr>
          <w:b/>
        </w:rPr>
      </w:pPr>
      <w:r w:rsidRPr="0067458B">
        <w:rPr>
          <w:b/>
        </w:rPr>
        <w:t>Copenhagen, Denmark</w:t>
      </w:r>
    </w:p>
    <w:p w:rsidR="006733AB" w:rsidRPr="0000057F" w:rsidRDefault="006733AB" w:rsidP="00766B3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66B38" w:rsidRPr="0067458B" w:rsidRDefault="00F71494" w:rsidP="00766B38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</w:rPr>
        <w:t xml:space="preserve">To: </w:t>
      </w:r>
      <w:r w:rsidR="00631950" w:rsidRPr="0067458B">
        <w:rPr>
          <w:rFonts w:ascii="Arial" w:hAnsi="Arial" w:cs="Arial"/>
        </w:rPr>
        <w:t xml:space="preserve">Annex </w:t>
      </w:r>
      <w:r w:rsidR="00CB0F85" w:rsidRPr="0067458B">
        <w:rPr>
          <w:rFonts w:ascii="Arial" w:hAnsi="Arial" w:cs="Arial"/>
        </w:rPr>
        <w:t>73</w:t>
      </w:r>
      <w:r w:rsidR="00631950" w:rsidRPr="0067458B">
        <w:rPr>
          <w:rFonts w:ascii="Arial" w:hAnsi="Arial" w:cs="Arial"/>
        </w:rPr>
        <w:t xml:space="preserve"> </w:t>
      </w:r>
      <w:r w:rsidR="00766B38" w:rsidRPr="0067458B">
        <w:rPr>
          <w:rFonts w:ascii="Arial" w:hAnsi="Arial" w:cs="Arial"/>
        </w:rPr>
        <w:t>experts</w:t>
      </w:r>
    </w:p>
    <w:p w:rsidR="00766B38" w:rsidRPr="0067458B" w:rsidRDefault="00766B38" w:rsidP="00766B38">
      <w:pPr>
        <w:spacing w:after="0" w:line="240" w:lineRule="auto"/>
        <w:rPr>
          <w:rFonts w:ascii="Arial" w:hAnsi="Arial" w:cs="Arial"/>
        </w:rPr>
      </w:pPr>
    </w:p>
    <w:p w:rsidR="00766B38" w:rsidRPr="0067458B" w:rsidRDefault="00766B38" w:rsidP="00766B38">
      <w:pPr>
        <w:pStyle w:val="Default"/>
        <w:rPr>
          <w:color w:val="auto"/>
          <w:sz w:val="22"/>
          <w:szCs w:val="22"/>
        </w:rPr>
      </w:pPr>
      <w:r w:rsidRPr="0067458B">
        <w:rPr>
          <w:color w:val="auto"/>
          <w:sz w:val="22"/>
          <w:szCs w:val="22"/>
        </w:rPr>
        <w:t>Dear Colleagues</w:t>
      </w:r>
      <w:r w:rsidR="009378AC" w:rsidRPr="0067458B">
        <w:rPr>
          <w:color w:val="auto"/>
          <w:sz w:val="22"/>
          <w:szCs w:val="22"/>
        </w:rPr>
        <w:t>,</w:t>
      </w:r>
      <w:r w:rsidRPr="0067458B">
        <w:rPr>
          <w:color w:val="auto"/>
          <w:sz w:val="22"/>
          <w:szCs w:val="22"/>
        </w:rPr>
        <w:t xml:space="preserve"> </w:t>
      </w:r>
    </w:p>
    <w:p w:rsidR="005C1779" w:rsidRPr="0067458B" w:rsidRDefault="005C1779" w:rsidP="00766B38">
      <w:pPr>
        <w:pStyle w:val="Default"/>
        <w:rPr>
          <w:color w:val="auto"/>
          <w:sz w:val="22"/>
          <w:szCs w:val="22"/>
        </w:rPr>
      </w:pPr>
    </w:p>
    <w:p w:rsidR="00521A5E" w:rsidRPr="0067458B" w:rsidRDefault="009A5E26" w:rsidP="00F472F6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</w:rPr>
        <w:t xml:space="preserve">The </w:t>
      </w:r>
      <w:r w:rsidR="00CB0F85" w:rsidRPr="0067458B">
        <w:rPr>
          <w:rFonts w:ascii="Arial" w:hAnsi="Arial" w:cs="Arial"/>
        </w:rPr>
        <w:t xml:space="preserve">first preparation phase </w:t>
      </w:r>
      <w:bookmarkStart w:id="0" w:name="_GoBack"/>
      <w:bookmarkEnd w:id="0"/>
      <w:r w:rsidR="004667BD" w:rsidRPr="0067458B">
        <w:rPr>
          <w:rFonts w:ascii="Arial" w:hAnsi="Arial" w:cs="Arial"/>
        </w:rPr>
        <w:t xml:space="preserve">Annex </w:t>
      </w:r>
      <w:r w:rsidR="00CB0F85" w:rsidRPr="0067458B">
        <w:rPr>
          <w:rFonts w:ascii="Arial" w:hAnsi="Arial" w:cs="Arial"/>
        </w:rPr>
        <w:t>73</w:t>
      </w:r>
      <w:r w:rsidR="004667BD" w:rsidRPr="0067458B">
        <w:rPr>
          <w:rFonts w:ascii="Arial" w:hAnsi="Arial" w:cs="Arial"/>
        </w:rPr>
        <w:t xml:space="preserve"> </w:t>
      </w:r>
      <w:r w:rsidR="00194495" w:rsidRPr="0067458B">
        <w:rPr>
          <w:rFonts w:ascii="Arial" w:hAnsi="Arial" w:cs="Arial"/>
        </w:rPr>
        <w:t xml:space="preserve">experts </w:t>
      </w:r>
      <w:r w:rsidRPr="0067458B">
        <w:rPr>
          <w:rFonts w:ascii="Arial" w:hAnsi="Arial" w:cs="Arial"/>
        </w:rPr>
        <w:t xml:space="preserve">meeting </w:t>
      </w:r>
      <w:r w:rsidR="00CB0F85" w:rsidRPr="0067458B">
        <w:rPr>
          <w:rFonts w:ascii="Arial" w:hAnsi="Arial" w:cs="Arial"/>
        </w:rPr>
        <w:t xml:space="preserve">and a workshop will </w:t>
      </w:r>
      <w:r w:rsidRPr="0067458B">
        <w:rPr>
          <w:rFonts w:ascii="Arial" w:hAnsi="Arial" w:cs="Arial"/>
        </w:rPr>
        <w:t xml:space="preserve">take place in </w:t>
      </w:r>
      <w:r w:rsidR="009D34A6" w:rsidRPr="0067458B">
        <w:rPr>
          <w:rFonts w:ascii="Arial" w:hAnsi="Arial" w:cs="Arial"/>
        </w:rPr>
        <w:t>Copenhagen</w:t>
      </w:r>
      <w:r w:rsidRPr="0067458B">
        <w:rPr>
          <w:rFonts w:ascii="Arial" w:hAnsi="Arial" w:cs="Arial"/>
        </w:rPr>
        <w:t xml:space="preserve">, </w:t>
      </w:r>
      <w:r w:rsidR="009D34A6" w:rsidRPr="0067458B">
        <w:rPr>
          <w:rFonts w:ascii="Arial" w:hAnsi="Arial" w:cs="Arial"/>
        </w:rPr>
        <w:t>Denmark</w:t>
      </w:r>
      <w:r w:rsidRPr="0067458B">
        <w:rPr>
          <w:rFonts w:ascii="Arial" w:hAnsi="Arial" w:cs="Arial"/>
        </w:rPr>
        <w:t xml:space="preserve"> on </w:t>
      </w:r>
      <w:r w:rsidR="00CB0F85" w:rsidRPr="0067458B">
        <w:rPr>
          <w:rFonts w:ascii="Arial" w:hAnsi="Arial" w:cs="Arial"/>
        </w:rPr>
        <w:t>April 24-26</w:t>
      </w:r>
      <w:r w:rsidRPr="0067458B">
        <w:rPr>
          <w:rFonts w:ascii="Arial" w:hAnsi="Arial" w:cs="Arial"/>
        </w:rPr>
        <w:t>,</w:t>
      </w:r>
      <w:r w:rsidR="00CB0F85" w:rsidRPr="0067458B">
        <w:rPr>
          <w:rFonts w:ascii="Arial" w:hAnsi="Arial" w:cs="Arial"/>
        </w:rPr>
        <w:t xml:space="preserve"> 2017</w:t>
      </w:r>
      <w:r w:rsidRPr="0067458B">
        <w:rPr>
          <w:rFonts w:ascii="Arial" w:hAnsi="Arial" w:cs="Arial"/>
        </w:rPr>
        <w:t xml:space="preserve"> hosted by the </w:t>
      </w:r>
      <w:r w:rsidR="00CB0F85" w:rsidRPr="0067458B">
        <w:rPr>
          <w:rFonts w:ascii="Arial" w:hAnsi="Arial" w:cs="Arial"/>
        </w:rPr>
        <w:t>Ramboll Company</w:t>
      </w:r>
      <w:r w:rsidRPr="0067458B">
        <w:rPr>
          <w:rFonts w:ascii="Arial" w:hAnsi="Arial" w:cs="Arial"/>
        </w:rPr>
        <w:t xml:space="preserve">. </w:t>
      </w:r>
      <w:r w:rsidR="00416C4C" w:rsidRPr="0067458B">
        <w:rPr>
          <w:rFonts w:ascii="Arial" w:hAnsi="Arial" w:cs="Arial"/>
        </w:rPr>
        <w:t xml:space="preserve"> </w:t>
      </w:r>
    </w:p>
    <w:p w:rsidR="00521A5E" w:rsidRPr="0067458B" w:rsidRDefault="001B00AC" w:rsidP="00521A5E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4144" behindDoc="1" locked="0" layoutInCell="1" allowOverlap="1" wp14:anchorId="4184F705" wp14:editId="25054E97">
            <wp:simplePos x="0" y="0"/>
            <wp:positionH relativeFrom="column">
              <wp:posOffset>4191000</wp:posOffset>
            </wp:positionH>
            <wp:positionV relativeFrom="paragraph">
              <wp:posOffset>8255</wp:posOffset>
            </wp:positionV>
            <wp:extent cx="240411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95" y="21388"/>
                <wp:lineTo x="2139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A5E" w:rsidRPr="0067458B" w:rsidRDefault="00A57306" w:rsidP="00521A5E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  <w:b/>
        </w:rPr>
        <w:t>Meeting place:</w:t>
      </w:r>
      <w:r w:rsidRPr="0067458B">
        <w:rPr>
          <w:rFonts w:ascii="Arial" w:hAnsi="Arial" w:cs="Arial"/>
          <w:color w:val="FF0000"/>
        </w:rPr>
        <w:t xml:space="preserve"> </w:t>
      </w:r>
      <w:r w:rsidR="00521A5E" w:rsidRPr="0067458B">
        <w:rPr>
          <w:rFonts w:ascii="Arial" w:hAnsi="Arial" w:cs="Arial"/>
        </w:rPr>
        <w:t xml:space="preserve">The meeting will take place at </w:t>
      </w:r>
      <w:r w:rsidR="00797587" w:rsidRPr="0067458B">
        <w:rPr>
          <w:rFonts w:ascii="Arial" w:hAnsi="Arial" w:cs="Arial"/>
        </w:rPr>
        <w:t>Ramboll Company, Ramboll, Hannemanns Alle 53, 2300 Copenhagen S, Denmark, located next to Ørestad reginal train station, 2 stops from the airport and has a metro line connection to the city</w:t>
      </w:r>
      <w:r w:rsidR="00BA13AB" w:rsidRPr="0067458B">
        <w:rPr>
          <w:rFonts w:ascii="Arial" w:hAnsi="Arial" w:cs="Arial"/>
        </w:rPr>
        <w:t xml:space="preserve"> centre</w:t>
      </w:r>
      <w:r w:rsidR="00797587" w:rsidRPr="0067458B">
        <w:rPr>
          <w:rFonts w:ascii="Arial" w:hAnsi="Arial" w:cs="Arial"/>
        </w:rPr>
        <w:t>.</w:t>
      </w:r>
    </w:p>
    <w:p w:rsidR="00797587" w:rsidRPr="0067458B" w:rsidRDefault="00797587" w:rsidP="00521A5E">
      <w:pPr>
        <w:spacing w:after="0" w:line="240" w:lineRule="auto"/>
        <w:rPr>
          <w:rFonts w:ascii="Arial" w:hAnsi="Arial" w:cs="Arial"/>
        </w:rPr>
      </w:pPr>
    </w:p>
    <w:p w:rsidR="00797587" w:rsidRPr="0067458B" w:rsidRDefault="00521A5E" w:rsidP="00521A5E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  <w:b/>
        </w:rPr>
        <w:t>Hotel:</w:t>
      </w:r>
      <w:r w:rsidRPr="0067458B">
        <w:rPr>
          <w:rFonts w:ascii="Arial" w:hAnsi="Arial" w:cs="Arial"/>
        </w:rPr>
        <w:t xml:space="preserve"> We recommend </w:t>
      </w:r>
      <w:r w:rsidR="00EB29CF" w:rsidRPr="0067458B">
        <w:rPr>
          <w:rFonts w:ascii="Arial" w:hAnsi="Arial" w:cs="Arial"/>
        </w:rPr>
        <w:t xml:space="preserve">to stay at the </w:t>
      </w:r>
      <w:r w:rsidR="00797587" w:rsidRPr="0067458B">
        <w:rPr>
          <w:rFonts w:ascii="Arial" w:hAnsi="Arial" w:cs="Arial"/>
        </w:rPr>
        <w:t xml:space="preserve">Crowne Plaza hotel located next to the Ramboll office building. </w:t>
      </w:r>
      <w:r w:rsidRPr="0067458B">
        <w:rPr>
          <w:rFonts w:ascii="Arial" w:hAnsi="Arial" w:cs="Arial"/>
        </w:rPr>
        <w:t>Please book your hotel on-line at</w:t>
      </w:r>
      <w:r w:rsidR="00EB60D5" w:rsidRPr="0067458B">
        <w:rPr>
          <w:rFonts w:ascii="Arial" w:hAnsi="Arial" w:cs="Arial"/>
        </w:rPr>
        <w:t>:</w:t>
      </w:r>
      <w:r w:rsidR="00797587" w:rsidRPr="0067458B">
        <w:rPr>
          <w:rFonts w:ascii="Arial" w:hAnsi="Arial" w:cs="Arial"/>
        </w:rPr>
        <w:t xml:space="preserve"> </w:t>
      </w:r>
      <w:hyperlink r:id="rId8" w:history="1">
        <w:r w:rsidR="00797587" w:rsidRPr="0067458B">
          <w:rPr>
            <w:rStyle w:val="Hyperlink"/>
            <w:rFonts w:ascii="Arial" w:hAnsi="Arial" w:cs="Arial"/>
          </w:rPr>
          <w:t>https://www.ihg.com/crowneplaza/hotels/us/en/ copenhagen/rkecp/hoteldetail</w:t>
        </w:r>
      </w:hyperlink>
    </w:p>
    <w:p w:rsidR="00797587" w:rsidRPr="0067458B" w:rsidRDefault="00797587" w:rsidP="00521A5E">
      <w:pPr>
        <w:spacing w:after="0" w:line="240" w:lineRule="auto"/>
        <w:rPr>
          <w:rFonts w:ascii="Arial" w:hAnsi="Arial" w:cs="Arial"/>
        </w:rPr>
      </w:pPr>
    </w:p>
    <w:p w:rsidR="00521A5E" w:rsidRPr="0067458B" w:rsidRDefault="00521A5E" w:rsidP="00521A5E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</w:rPr>
        <w:t xml:space="preserve">. </w:t>
      </w:r>
    </w:p>
    <w:p w:rsidR="00EB60D5" w:rsidRPr="0067458B" w:rsidRDefault="0067458B" w:rsidP="00521A5E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57A4AD2D" wp14:editId="63948BA2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3209925" cy="1431925"/>
            <wp:effectExtent l="0" t="0" r="9525" b="0"/>
            <wp:wrapTight wrapText="bothSides">
              <wp:wrapPolygon edited="0">
                <wp:start x="0" y="0"/>
                <wp:lineTo x="0" y="21265"/>
                <wp:lineTo x="21536" y="21265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E44" w:rsidRPr="0067458B" w:rsidRDefault="00EB60D5" w:rsidP="00EB60D5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  <w:b/>
        </w:rPr>
        <w:t xml:space="preserve">Transport from CPH airport to the </w:t>
      </w:r>
      <w:r w:rsidR="00797587" w:rsidRPr="0067458B">
        <w:rPr>
          <w:rFonts w:ascii="Arial" w:hAnsi="Arial" w:cs="Arial"/>
          <w:b/>
        </w:rPr>
        <w:t>Crowne Plaza</w:t>
      </w:r>
      <w:r w:rsidR="00BA13AB" w:rsidRPr="0067458B">
        <w:rPr>
          <w:rFonts w:ascii="Arial" w:hAnsi="Arial" w:cs="Arial"/>
          <w:b/>
        </w:rPr>
        <w:t xml:space="preserve"> and Ramboll</w:t>
      </w:r>
      <w:r w:rsidR="00A57306" w:rsidRPr="0067458B">
        <w:rPr>
          <w:rFonts w:ascii="Arial" w:hAnsi="Arial" w:cs="Arial"/>
          <w:b/>
        </w:rPr>
        <w:t xml:space="preserve">: </w:t>
      </w:r>
      <w:r w:rsidRPr="0067458B">
        <w:rPr>
          <w:rFonts w:ascii="Arial" w:hAnsi="Arial" w:cs="Arial"/>
        </w:rPr>
        <w:t xml:space="preserve">Take </w:t>
      </w:r>
      <w:r w:rsidR="00BA13AB" w:rsidRPr="0067458B">
        <w:rPr>
          <w:rFonts w:ascii="Arial" w:hAnsi="Arial" w:cs="Arial"/>
        </w:rPr>
        <w:t xml:space="preserve">the regional train towards Copenhagen Central </w:t>
      </w:r>
      <w:r w:rsidR="00A13377" w:rsidRPr="0067458B">
        <w:rPr>
          <w:rFonts w:ascii="Arial" w:hAnsi="Arial" w:cs="Arial"/>
        </w:rPr>
        <w:t xml:space="preserve"> </w:t>
      </w:r>
      <w:r w:rsidRPr="0067458B">
        <w:rPr>
          <w:rFonts w:ascii="Arial" w:hAnsi="Arial" w:cs="Arial"/>
        </w:rPr>
        <w:t xml:space="preserve">from </w:t>
      </w:r>
      <w:r w:rsidR="00A13377" w:rsidRPr="0067458B">
        <w:rPr>
          <w:rFonts w:ascii="Arial" w:hAnsi="Arial" w:cs="Arial"/>
        </w:rPr>
        <w:t xml:space="preserve">the </w:t>
      </w:r>
      <w:r w:rsidR="00BA13AB" w:rsidRPr="0067458B">
        <w:rPr>
          <w:rFonts w:ascii="Arial" w:hAnsi="Arial" w:cs="Arial"/>
        </w:rPr>
        <w:t xml:space="preserve">underground station </w:t>
      </w:r>
      <w:r w:rsidRPr="0067458B">
        <w:rPr>
          <w:rFonts w:ascii="Arial" w:hAnsi="Arial" w:cs="Arial"/>
        </w:rPr>
        <w:t xml:space="preserve"> in </w:t>
      </w:r>
      <w:r w:rsidR="00BA13AB" w:rsidRPr="0067458B">
        <w:rPr>
          <w:rFonts w:ascii="Arial" w:hAnsi="Arial" w:cs="Arial"/>
        </w:rPr>
        <w:t xml:space="preserve">arrival </w:t>
      </w:r>
      <w:r w:rsidRPr="0067458B">
        <w:rPr>
          <w:rFonts w:ascii="Arial" w:hAnsi="Arial" w:cs="Arial"/>
        </w:rPr>
        <w:t xml:space="preserve">terminal 3 and get off at </w:t>
      </w:r>
      <w:r w:rsidR="00A13377" w:rsidRPr="0067458B">
        <w:rPr>
          <w:rFonts w:ascii="Arial" w:hAnsi="Arial" w:cs="Arial"/>
        </w:rPr>
        <w:t>Ørestad</w:t>
      </w:r>
      <w:r w:rsidRPr="0067458B">
        <w:rPr>
          <w:rFonts w:ascii="Arial" w:hAnsi="Arial" w:cs="Arial"/>
        </w:rPr>
        <w:t xml:space="preserve"> station</w:t>
      </w:r>
      <w:r w:rsidR="00BA13AB" w:rsidRPr="0067458B">
        <w:rPr>
          <w:rFonts w:ascii="Arial" w:hAnsi="Arial" w:cs="Arial"/>
        </w:rPr>
        <w:t xml:space="preserve"> </w:t>
      </w:r>
      <w:r w:rsidR="0067458B">
        <w:rPr>
          <w:rFonts w:ascii="Arial" w:hAnsi="Arial" w:cs="Arial"/>
        </w:rPr>
        <w:t>(</w:t>
      </w:r>
      <w:r w:rsidR="00BA13AB" w:rsidRPr="0067458B">
        <w:rPr>
          <w:rFonts w:ascii="Arial" w:hAnsi="Arial" w:cs="Arial"/>
        </w:rPr>
        <w:t>2 stops from the airport</w:t>
      </w:r>
      <w:r w:rsidR="0067458B">
        <w:rPr>
          <w:rFonts w:ascii="Arial" w:hAnsi="Arial" w:cs="Arial"/>
        </w:rPr>
        <w:t>)</w:t>
      </w:r>
      <w:r w:rsidRPr="0067458B">
        <w:rPr>
          <w:rFonts w:ascii="Arial" w:hAnsi="Arial" w:cs="Arial"/>
        </w:rPr>
        <w:t>.</w:t>
      </w:r>
    </w:p>
    <w:p w:rsidR="00EB60D5" w:rsidRPr="0067458B" w:rsidRDefault="00F44E44" w:rsidP="00EB60D5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</w:rPr>
        <w:t>Take the metro line from the airport station 1</w:t>
      </w:r>
      <w:r w:rsidRPr="0067458B">
        <w:rPr>
          <w:rFonts w:ascii="Arial" w:hAnsi="Arial" w:cs="Arial"/>
          <w:vertAlign w:val="superscript"/>
        </w:rPr>
        <w:t>st</w:t>
      </w:r>
      <w:r w:rsidRPr="0067458B">
        <w:rPr>
          <w:rFonts w:ascii="Arial" w:hAnsi="Arial" w:cs="Arial"/>
        </w:rPr>
        <w:t xml:space="preserve"> floor in terminal 3, in case you want a hotel in the city center near Kgs Nytorv.</w:t>
      </w:r>
      <w:r w:rsidR="00BA13AB" w:rsidRPr="0067458B">
        <w:rPr>
          <w:rFonts w:ascii="Arial" w:hAnsi="Arial" w:cs="Arial"/>
        </w:rPr>
        <w:t xml:space="preserve"> </w:t>
      </w:r>
      <w:r w:rsidR="00EB60D5" w:rsidRPr="0067458B">
        <w:rPr>
          <w:rFonts w:ascii="Arial" w:hAnsi="Arial" w:cs="Arial"/>
        </w:rPr>
        <w:t xml:space="preserve"> </w:t>
      </w:r>
    </w:p>
    <w:p w:rsidR="00521A5E" w:rsidRPr="0067458B" w:rsidRDefault="00521A5E" w:rsidP="00521A5E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  <w:b/>
        </w:rPr>
        <w:t>By taxi:</w:t>
      </w:r>
      <w:r w:rsidRPr="0067458B">
        <w:rPr>
          <w:rFonts w:ascii="Arial" w:hAnsi="Arial" w:cs="Arial"/>
        </w:rPr>
        <w:t xml:space="preserve"> There is a taxi stand in front of the airport exit.</w:t>
      </w:r>
    </w:p>
    <w:p w:rsidR="001B00AC" w:rsidRPr="0067458B" w:rsidRDefault="001B00AC" w:rsidP="00521A5E">
      <w:pPr>
        <w:spacing w:after="0" w:line="240" w:lineRule="auto"/>
        <w:rPr>
          <w:rFonts w:ascii="Arial" w:hAnsi="Arial" w:cs="Arial"/>
        </w:rPr>
      </w:pPr>
    </w:p>
    <w:p w:rsidR="00521A5E" w:rsidRPr="0067458B" w:rsidRDefault="00521A5E" w:rsidP="00521A5E">
      <w:pPr>
        <w:spacing w:after="0" w:line="240" w:lineRule="auto"/>
        <w:rPr>
          <w:rFonts w:ascii="Arial" w:hAnsi="Arial" w:cs="Arial"/>
        </w:rPr>
      </w:pPr>
    </w:p>
    <w:p w:rsidR="007B745E" w:rsidRPr="0067458B" w:rsidRDefault="00006B3F" w:rsidP="007B745E">
      <w:pPr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</w:rPr>
        <w:t xml:space="preserve">The </w:t>
      </w:r>
      <w:r w:rsidR="00A13377" w:rsidRPr="0067458B">
        <w:rPr>
          <w:rFonts w:ascii="Arial" w:hAnsi="Arial" w:cs="Arial"/>
        </w:rPr>
        <w:t xml:space="preserve">experts meeting and the Workshop </w:t>
      </w:r>
      <w:r w:rsidR="00FE795F" w:rsidRPr="0067458B">
        <w:rPr>
          <w:rFonts w:ascii="Arial" w:hAnsi="Arial" w:cs="Arial"/>
        </w:rPr>
        <w:t xml:space="preserve">will take place at the </w:t>
      </w:r>
      <w:r w:rsidR="00A13377" w:rsidRPr="0067458B">
        <w:rPr>
          <w:rFonts w:ascii="Arial" w:hAnsi="Arial" w:cs="Arial"/>
          <w:b/>
        </w:rPr>
        <w:t xml:space="preserve">Ramboll </w:t>
      </w:r>
      <w:r w:rsidR="001B00AC" w:rsidRPr="0067458B">
        <w:rPr>
          <w:rFonts w:ascii="Arial" w:hAnsi="Arial" w:cs="Arial"/>
          <w:b/>
        </w:rPr>
        <w:t>Company</w:t>
      </w:r>
      <w:r w:rsidR="007B745E" w:rsidRPr="0067458B">
        <w:rPr>
          <w:rFonts w:ascii="Arial" w:hAnsi="Arial" w:cs="Arial"/>
        </w:rPr>
        <w:t xml:space="preserve">. Courtesy of Danish industry partners, participation in the experts’ meeting and the workshop will be free of charge. </w:t>
      </w:r>
    </w:p>
    <w:p w:rsidR="00521A5E" w:rsidRPr="0067458B" w:rsidRDefault="00521A5E" w:rsidP="00F472F6">
      <w:pPr>
        <w:spacing w:after="0" w:line="240" w:lineRule="auto"/>
        <w:rPr>
          <w:rFonts w:ascii="Arial" w:hAnsi="Arial" w:cs="Arial"/>
        </w:rPr>
      </w:pPr>
    </w:p>
    <w:p w:rsidR="00521A5E" w:rsidRPr="0067458B" w:rsidRDefault="00521A5E" w:rsidP="00F472F6">
      <w:pPr>
        <w:spacing w:after="0" w:line="240" w:lineRule="auto"/>
        <w:rPr>
          <w:rFonts w:ascii="Arial" w:hAnsi="Arial" w:cs="Arial"/>
        </w:rPr>
      </w:pPr>
    </w:p>
    <w:p w:rsidR="00A57306" w:rsidRPr="0067458B" w:rsidRDefault="00CB5E0F" w:rsidP="00A57306">
      <w:pPr>
        <w:pStyle w:val="PlainText"/>
        <w:rPr>
          <w:rFonts w:ascii="Arial" w:hAnsi="Arial" w:cs="Arial"/>
          <w:sz w:val="22"/>
          <w:szCs w:val="22"/>
        </w:rPr>
      </w:pPr>
      <w:r w:rsidRPr="0067458B">
        <w:rPr>
          <w:rFonts w:ascii="Arial" w:hAnsi="Arial" w:cs="Arial"/>
          <w:b/>
          <w:sz w:val="22"/>
          <w:szCs w:val="22"/>
        </w:rPr>
        <w:t xml:space="preserve">Registration: </w:t>
      </w:r>
      <w:r w:rsidR="00F71494" w:rsidRPr="0067458B">
        <w:rPr>
          <w:rFonts w:ascii="Arial" w:hAnsi="Arial" w:cs="Arial"/>
          <w:sz w:val="22"/>
          <w:szCs w:val="22"/>
        </w:rPr>
        <w:t>T</w:t>
      </w:r>
      <w:r w:rsidR="009378AC" w:rsidRPr="0067458B">
        <w:rPr>
          <w:rFonts w:ascii="Arial" w:hAnsi="Arial" w:cs="Arial"/>
          <w:sz w:val="22"/>
          <w:szCs w:val="22"/>
        </w:rPr>
        <w:t>o</w:t>
      </w:r>
      <w:r w:rsidR="00F71494" w:rsidRPr="0067458B">
        <w:rPr>
          <w:rFonts w:ascii="Arial" w:hAnsi="Arial" w:cs="Arial"/>
          <w:sz w:val="22"/>
          <w:szCs w:val="22"/>
        </w:rPr>
        <w:t xml:space="preserve"> register for the meeting please fill-in attached form</w:t>
      </w:r>
      <w:r w:rsidR="00A635E2" w:rsidRPr="0067458B">
        <w:rPr>
          <w:rFonts w:ascii="Arial" w:hAnsi="Arial" w:cs="Arial"/>
          <w:sz w:val="22"/>
          <w:szCs w:val="22"/>
        </w:rPr>
        <w:t xml:space="preserve"> and send it </w:t>
      </w:r>
      <w:r w:rsidR="00521A5E" w:rsidRPr="0067458B">
        <w:rPr>
          <w:rFonts w:ascii="Arial" w:hAnsi="Arial" w:cs="Arial"/>
          <w:sz w:val="22"/>
          <w:szCs w:val="22"/>
        </w:rPr>
        <w:t xml:space="preserve">not later than </w:t>
      </w:r>
      <w:r w:rsidR="00A13377" w:rsidRPr="0067458B">
        <w:rPr>
          <w:rFonts w:ascii="Arial" w:hAnsi="Arial" w:cs="Arial"/>
          <w:sz w:val="22"/>
          <w:szCs w:val="22"/>
        </w:rPr>
        <w:t>8 April</w:t>
      </w:r>
      <w:r w:rsidR="00521A5E" w:rsidRPr="0067458B">
        <w:rPr>
          <w:rFonts w:ascii="Arial" w:hAnsi="Arial" w:cs="Arial"/>
          <w:sz w:val="22"/>
          <w:szCs w:val="22"/>
        </w:rPr>
        <w:t xml:space="preserve"> </w:t>
      </w:r>
      <w:r w:rsidR="00A635E2" w:rsidRPr="0067458B">
        <w:rPr>
          <w:rFonts w:ascii="Arial" w:hAnsi="Arial" w:cs="Arial"/>
          <w:sz w:val="22"/>
          <w:szCs w:val="22"/>
        </w:rPr>
        <w:t>to the address given on the next page</w:t>
      </w:r>
      <w:r w:rsidR="004A14DB" w:rsidRPr="0067458B">
        <w:rPr>
          <w:rFonts w:ascii="Arial" w:hAnsi="Arial" w:cs="Arial"/>
          <w:sz w:val="22"/>
          <w:szCs w:val="22"/>
        </w:rPr>
        <w:t xml:space="preserve">. </w:t>
      </w:r>
    </w:p>
    <w:p w:rsidR="00A57306" w:rsidRPr="0067458B" w:rsidRDefault="00A57306" w:rsidP="00A57306">
      <w:pPr>
        <w:spacing w:after="0" w:line="240" w:lineRule="auto"/>
        <w:rPr>
          <w:rFonts w:ascii="Arial" w:hAnsi="Arial" w:cs="Arial"/>
        </w:rPr>
      </w:pPr>
    </w:p>
    <w:p w:rsidR="00003A27" w:rsidRPr="0067458B" w:rsidRDefault="004A14DB" w:rsidP="00CB5E0F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67458B">
        <w:rPr>
          <w:rFonts w:ascii="Arial" w:hAnsi="Arial" w:cs="Arial"/>
        </w:rPr>
        <w:t>If you have any questions</w:t>
      </w:r>
      <w:r w:rsidR="00F44E44" w:rsidRPr="0067458B">
        <w:rPr>
          <w:rFonts w:ascii="Arial" w:hAnsi="Arial" w:cs="Arial"/>
        </w:rPr>
        <w:t xml:space="preserve"> about the logistics,</w:t>
      </w:r>
      <w:r w:rsidR="00273374" w:rsidRPr="0067458B">
        <w:rPr>
          <w:rFonts w:ascii="Arial" w:hAnsi="Arial" w:cs="Arial"/>
        </w:rPr>
        <w:t xml:space="preserve"> </w:t>
      </w:r>
      <w:r w:rsidRPr="0067458B">
        <w:rPr>
          <w:rFonts w:ascii="Arial" w:hAnsi="Arial" w:cs="Arial"/>
        </w:rPr>
        <w:t xml:space="preserve">please don’t hesitate to contact </w:t>
      </w:r>
      <w:r w:rsidR="00A13377" w:rsidRPr="0067458B">
        <w:rPr>
          <w:rFonts w:ascii="Arial" w:hAnsi="Arial" w:cs="Arial"/>
        </w:rPr>
        <w:t xml:space="preserve">Anders Dyrelund, </w:t>
      </w:r>
      <w:r w:rsidR="009D34A6" w:rsidRPr="0067458B">
        <w:rPr>
          <w:rFonts w:ascii="Arial" w:eastAsia="Times New Roman" w:hAnsi="Arial" w:cs="Arial"/>
          <w:color w:val="000000"/>
          <w:lang w:eastAsia="el-GR"/>
        </w:rPr>
        <w:t>email:</w:t>
      </w:r>
      <w:r w:rsidR="00A13377" w:rsidRPr="0067458B">
        <w:rPr>
          <w:rFonts w:ascii="Arial" w:eastAsia="Times New Roman" w:hAnsi="Arial" w:cs="Arial"/>
          <w:color w:val="000000"/>
          <w:lang w:eastAsia="el-GR"/>
        </w:rPr>
        <w:t xml:space="preserve"> </w:t>
      </w:r>
      <w:r w:rsidR="00A13377" w:rsidRPr="0067458B">
        <w:rPr>
          <w:rFonts w:ascii="Arial" w:eastAsia="Times New Roman" w:hAnsi="Arial" w:cs="Arial"/>
          <w:b/>
          <w:color w:val="000000"/>
          <w:lang w:eastAsia="el-GR"/>
        </w:rPr>
        <w:t>AD@Ramboll.com</w:t>
      </w:r>
      <w:r w:rsidRPr="0067458B">
        <w:rPr>
          <w:rFonts w:ascii="Arial" w:hAnsi="Arial" w:cs="Arial"/>
        </w:rPr>
        <w:t xml:space="preserve"> </w:t>
      </w:r>
      <w:r w:rsidR="00DB19E7" w:rsidRPr="0067458B">
        <w:rPr>
          <w:rFonts w:ascii="Arial" w:hAnsi="Arial" w:cs="Arial"/>
        </w:rPr>
        <w:t xml:space="preserve"> </w:t>
      </w:r>
    </w:p>
    <w:p w:rsidR="00521A5E" w:rsidRPr="0067458B" w:rsidRDefault="00521A5E" w:rsidP="00CB5E0F">
      <w:pPr>
        <w:shd w:val="clear" w:color="auto" w:fill="FFFFFF"/>
        <w:spacing w:after="0" w:line="240" w:lineRule="auto"/>
        <w:rPr>
          <w:rFonts w:ascii="Arial" w:hAnsi="Arial" w:cs="Arial"/>
        </w:rPr>
      </w:pPr>
    </w:p>
    <w:p w:rsidR="00F71494" w:rsidRPr="0067458B" w:rsidRDefault="00F71494" w:rsidP="00BE047B">
      <w:pPr>
        <w:pStyle w:val="Default"/>
        <w:rPr>
          <w:color w:val="auto"/>
          <w:sz w:val="22"/>
          <w:szCs w:val="22"/>
        </w:rPr>
      </w:pPr>
      <w:r w:rsidRPr="0067458B">
        <w:rPr>
          <w:color w:val="auto"/>
          <w:sz w:val="22"/>
          <w:szCs w:val="22"/>
        </w:rPr>
        <w:t>Looking forward to seeing you</w:t>
      </w:r>
      <w:r w:rsidR="00A57306" w:rsidRPr="0067458B">
        <w:rPr>
          <w:color w:val="auto"/>
          <w:sz w:val="22"/>
          <w:szCs w:val="22"/>
        </w:rPr>
        <w:t xml:space="preserve"> all</w:t>
      </w:r>
      <w:r w:rsidRPr="0067458B">
        <w:rPr>
          <w:color w:val="auto"/>
          <w:sz w:val="22"/>
          <w:szCs w:val="22"/>
        </w:rPr>
        <w:t xml:space="preserve"> in </w:t>
      </w:r>
      <w:r w:rsidR="009D34A6" w:rsidRPr="0067458B">
        <w:rPr>
          <w:color w:val="auto"/>
          <w:sz w:val="22"/>
          <w:szCs w:val="22"/>
        </w:rPr>
        <w:t>Copenhagen</w:t>
      </w:r>
      <w:r w:rsidRPr="0067458B">
        <w:rPr>
          <w:color w:val="auto"/>
          <w:sz w:val="22"/>
          <w:szCs w:val="22"/>
        </w:rPr>
        <w:t>.</w:t>
      </w:r>
    </w:p>
    <w:p w:rsidR="00F71494" w:rsidRPr="0067458B" w:rsidRDefault="00F71494" w:rsidP="00BE047B">
      <w:pPr>
        <w:pStyle w:val="Default"/>
        <w:rPr>
          <w:color w:val="auto"/>
          <w:sz w:val="22"/>
          <w:szCs w:val="22"/>
        </w:rPr>
      </w:pPr>
    </w:p>
    <w:p w:rsidR="00F71494" w:rsidRPr="0067458B" w:rsidRDefault="00F71494" w:rsidP="00BE047B">
      <w:pPr>
        <w:pStyle w:val="Default"/>
        <w:rPr>
          <w:color w:val="auto"/>
          <w:sz w:val="22"/>
          <w:szCs w:val="22"/>
        </w:rPr>
      </w:pPr>
      <w:r w:rsidRPr="0067458B">
        <w:rPr>
          <w:color w:val="auto"/>
          <w:sz w:val="22"/>
          <w:szCs w:val="22"/>
        </w:rPr>
        <w:t>With kind regards,</w:t>
      </w:r>
    </w:p>
    <w:p w:rsidR="00C015D4" w:rsidRPr="0067458B" w:rsidRDefault="00C015D4" w:rsidP="004A14DB">
      <w:pPr>
        <w:pStyle w:val="Default"/>
        <w:rPr>
          <w:color w:val="auto"/>
          <w:sz w:val="22"/>
          <w:szCs w:val="22"/>
        </w:rPr>
      </w:pPr>
    </w:p>
    <w:p w:rsidR="00D50883" w:rsidRPr="0067458B" w:rsidRDefault="00D50883" w:rsidP="004A14DB">
      <w:pPr>
        <w:pStyle w:val="Default"/>
        <w:rPr>
          <w:color w:val="auto"/>
          <w:sz w:val="22"/>
          <w:szCs w:val="22"/>
        </w:rPr>
      </w:pPr>
    </w:p>
    <w:p w:rsidR="004A14DB" w:rsidRPr="0067458B" w:rsidRDefault="00C015D4" w:rsidP="004A14DB">
      <w:pPr>
        <w:pStyle w:val="Default"/>
        <w:rPr>
          <w:color w:val="auto"/>
          <w:sz w:val="22"/>
          <w:szCs w:val="22"/>
        </w:rPr>
      </w:pPr>
      <w:r w:rsidRPr="0067458B">
        <w:rPr>
          <w:color w:val="auto"/>
          <w:sz w:val="22"/>
          <w:szCs w:val="22"/>
        </w:rPr>
        <w:t xml:space="preserve">IEA EBC Program Annex 61 </w:t>
      </w:r>
      <w:r w:rsidR="009378AC" w:rsidRPr="0067458B">
        <w:rPr>
          <w:color w:val="auto"/>
          <w:sz w:val="22"/>
          <w:szCs w:val="22"/>
        </w:rPr>
        <w:t>c</w:t>
      </w:r>
      <w:r w:rsidRPr="0067458B">
        <w:rPr>
          <w:color w:val="auto"/>
          <w:sz w:val="22"/>
          <w:szCs w:val="22"/>
        </w:rPr>
        <w:t>o-</w:t>
      </w:r>
      <w:r w:rsidR="009378AC" w:rsidRPr="0067458B">
        <w:rPr>
          <w:color w:val="auto"/>
          <w:sz w:val="22"/>
          <w:szCs w:val="22"/>
        </w:rPr>
        <w:t>o</w:t>
      </w:r>
      <w:r w:rsidRPr="0067458B">
        <w:rPr>
          <w:color w:val="auto"/>
          <w:sz w:val="22"/>
          <w:szCs w:val="22"/>
        </w:rPr>
        <w:t xml:space="preserve">perating </w:t>
      </w:r>
      <w:r w:rsidR="009378AC" w:rsidRPr="0067458B">
        <w:rPr>
          <w:color w:val="auto"/>
          <w:sz w:val="22"/>
          <w:szCs w:val="22"/>
        </w:rPr>
        <w:t>a</w:t>
      </w:r>
      <w:r w:rsidRPr="0067458B">
        <w:rPr>
          <w:color w:val="auto"/>
          <w:sz w:val="22"/>
          <w:szCs w:val="22"/>
        </w:rPr>
        <w:t>gents:</w:t>
      </w:r>
    </w:p>
    <w:p w:rsidR="00C015D4" w:rsidRPr="0067458B" w:rsidRDefault="00C015D4" w:rsidP="004A14DB">
      <w:pPr>
        <w:pStyle w:val="Default"/>
        <w:rPr>
          <w:color w:val="auto"/>
          <w:sz w:val="22"/>
          <w:szCs w:val="22"/>
        </w:rPr>
      </w:pPr>
      <w:r w:rsidRPr="0067458B">
        <w:rPr>
          <w:color w:val="auto"/>
          <w:sz w:val="22"/>
          <w:szCs w:val="22"/>
        </w:rPr>
        <w:t>Alexander Zhivov and Rüdiger Lohse</w:t>
      </w:r>
    </w:p>
    <w:p w:rsidR="008C6950" w:rsidRPr="0000057F" w:rsidRDefault="008C6950" w:rsidP="008C6950">
      <w:pPr>
        <w:autoSpaceDE w:val="0"/>
        <w:autoSpaceDN w:val="0"/>
        <w:adjustRightInd w:val="0"/>
        <w:spacing w:before="120" w:after="36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00057F">
        <w:rPr>
          <w:rFonts w:ascii="Arial" w:hAnsi="Arial" w:cs="Arial"/>
          <w:b/>
          <w:color w:val="000000"/>
          <w:sz w:val="18"/>
          <w:szCs w:val="18"/>
        </w:rPr>
        <w:lastRenderedPageBreak/>
        <w:t xml:space="preserve">IEA-EBC Annex </w:t>
      </w:r>
      <w:r w:rsidR="000F4420" w:rsidRPr="0000057F">
        <w:rPr>
          <w:rFonts w:ascii="Arial" w:hAnsi="Arial" w:cs="Arial"/>
          <w:b/>
          <w:color w:val="000000"/>
          <w:sz w:val="18"/>
          <w:szCs w:val="18"/>
        </w:rPr>
        <w:t>73</w:t>
      </w:r>
      <w:r w:rsidRPr="0000057F">
        <w:rPr>
          <w:rFonts w:ascii="Arial" w:hAnsi="Arial" w:cs="Arial"/>
          <w:b/>
          <w:color w:val="000000"/>
          <w:sz w:val="18"/>
          <w:szCs w:val="18"/>
        </w:rPr>
        <w:t>:</w:t>
      </w:r>
      <w:r w:rsidRPr="0000057F">
        <w:rPr>
          <w:rFonts w:ascii="Arial" w:hAnsi="Arial" w:cs="Arial"/>
          <w:color w:val="000000"/>
          <w:sz w:val="18"/>
          <w:szCs w:val="18"/>
        </w:rPr>
        <w:t xml:space="preserve"> </w:t>
      </w:r>
      <w:r w:rsidR="000F4420" w:rsidRPr="0000057F">
        <w:rPr>
          <w:rFonts w:ascii="Arial" w:hAnsi="Arial" w:cs="Arial"/>
          <w:b/>
          <w:sz w:val="18"/>
          <w:szCs w:val="18"/>
        </w:rPr>
        <w:t>Towards Net Zero Energy Resilient Public Communities</w:t>
      </w:r>
    </w:p>
    <w:p w:rsidR="008C6950" w:rsidRPr="0000057F" w:rsidRDefault="000F4420" w:rsidP="008C695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color w:val="000000"/>
          <w:sz w:val="24"/>
          <w:szCs w:val="24"/>
        </w:rPr>
      </w:pPr>
      <w:r w:rsidRPr="0000057F">
        <w:rPr>
          <w:rFonts w:ascii="Arial" w:eastAsiaTheme="minorEastAsia" w:hAnsi="Arial" w:cs="Arial"/>
          <w:b/>
          <w:color w:val="000000"/>
          <w:sz w:val="24"/>
          <w:szCs w:val="24"/>
        </w:rPr>
        <w:t xml:space="preserve">First Preparation Phase </w:t>
      </w:r>
      <w:r w:rsidR="008C6950" w:rsidRPr="0000057F">
        <w:rPr>
          <w:rFonts w:ascii="Arial" w:eastAsiaTheme="minorEastAsia" w:hAnsi="Arial" w:cs="Arial"/>
          <w:b/>
          <w:color w:val="000000"/>
          <w:sz w:val="24"/>
          <w:szCs w:val="24"/>
        </w:rPr>
        <w:t>Experts Meeting</w:t>
      </w:r>
      <w:r w:rsidRPr="0000057F">
        <w:rPr>
          <w:rFonts w:ascii="Arial" w:eastAsiaTheme="minorEastAsia" w:hAnsi="Arial" w:cs="Arial"/>
          <w:b/>
          <w:color w:val="000000"/>
          <w:sz w:val="24"/>
          <w:szCs w:val="24"/>
        </w:rPr>
        <w:t xml:space="preserve"> and Workshop</w:t>
      </w:r>
    </w:p>
    <w:p w:rsidR="008C6950" w:rsidRPr="0000057F" w:rsidRDefault="000F4420" w:rsidP="008C695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color w:val="000000"/>
          <w:sz w:val="24"/>
          <w:szCs w:val="24"/>
        </w:rPr>
      </w:pPr>
      <w:r w:rsidRPr="0000057F">
        <w:rPr>
          <w:rFonts w:ascii="Arial" w:eastAsiaTheme="minorEastAsia" w:hAnsi="Arial" w:cs="Arial"/>
          <w:b/>
          <w:color w:val="000000"/>
          <w:sz w:val="24"/>
          <w:szCs w:val="24"/>
        </w:rPr>
        <w:t>April 24-26, 2017</w:t>
      </w:r>
    </w:p>
    <w:p w:rsidR="008C6950" w:rsidRPr="0000057F" w:rsidRDefault="008C6950" w:rsidP="008C695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color w:val="000000"/>
          <w:sz w:val="24"/>
          <w:szCs w:val="24"/>
        </w:rPr>
      </w:pPr>
      <w:r w:rsidRPr="0000057F">
        <w:rPr>
          <w:rFonts w:ascii="Arial" w:eastAsiaTheme="minorEastAsia" w:hAnsi="Arial" w:cs="Arial"/>
          <w:b/>
          <w:color w:val="000000"/>
          <w:sz w:val="24"/>
          <w:szCs w:val="24"/>
        </w:rPr>
        <w:t>Copenhagen, Denmark</w:t>
      </w:r>
    </w:p>
    <w:p w:rsidR="008C6950" w:rsidRPr="0067458B" w:rsidRDefault="008C6950" w:rsidP="008C6950">
      <w:pPr>
        <w:keepLines/>
        <w:spacing w:line="240" w:lineRule="auto"/>
        <w:contextualSpacing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00057F">
        <w:rPr>
          <w:rFonts w:ascii="Arial" w:eastAsiaTheme="minorEastAsia" w:hAnsi="Arial" w:cs="Arial"/>
          <w:b/>
          <w:sz w:val="24"/>
          <w:szCs w:val="24"/>
        </w:rPr>
        <w:t xml:space="preserve">Location: </w:t>
      </w:r>
      <w:r w:rsidR="000F4420" w:rsidRPr="0000057F">
        <w:rPr>
          <w:rFonts w:ascii="Arial" w:eastAsiaTheme="minorEastAsia" w:hAnsi="Arial" w:cs="Arial"/>
          <w:b/>
          <w:sz w:val="24"/>
          <w:szCs w:val="24"/>
        </w:rPr>
        <w:t>Ramboll Company</w:t>
      </w:r>
      <w:r w:rsidR="00521A5E" w:rsidRPr="0000057F">
        <w:rPr>
          <w:rFonts w:ascii="Arial" w:eastAsiaTheme="minorEastAsia" w:hAnsi="Arial" w:cs="Arial"/>
          <w:b/>
          <w:sz w:val="24"/>
          <w:szCs w:val="24"/>
        </w:rPr>
        <w:t>, Copenhagen</w:t>
      </w:r>
    </w:p>
    <w:p w:rsidR="008C6950" w:rsidRPr="0067458B" w:rsidRDefault="008C6950" w:rsidP="008C6950">
      <w:pPr>
        <w:keepLines/>
        <w:spacing w:line="240" w:lineRule="auto"/>
        <w:contextualSpacing/>
        <w:jc w:val="center"/>
        <w:rPr>
          <w:rFonts w:ascii="Arial" w:eastAsiaTheme="minorEastAsia" w:hAnsi="Arial" w:cs="Arial"/>
          <w:sz w:val="20"/>
          <w:szCs w:val="20"/>
        </w:rPr>
      </w:pPr>
    </w:p>
    <w:p w:rsidR="008C6950" w:rsidRPr="0000057F" w:rsidRDefault="008C6950" w:rsidP="008C6950">
      <w:pPr>
        <w:keepLines/>
        <w:spacing w:line="240" w:lineRule="auto"/>
        <w:contextualSpacing/>
        <w:jc w:val="center"/>
        <w:rPr>
          <w:rFonts w:ascii="Arial" w:eastAsiaTheme="minorEastAsia" w:hAnsi="Arial" w:cs="Arial"/>
          <w:b/>
          <w:sz w:val="36"/>
          <w:szCs w:val="36"/>
        </w:rPr>
      </w:pPr>
      <w:r w:rsidRPr="0000057F">
        <w:rPr>
          <w:rFonts w:ascii="Arial" w:eastAsiaTheme="minorEastAsia" w:hAnsi="Arial" w:cs="Arial"/>
          <w:b/>
          <w:sz w:val="36"/>
          <w:szCs w:val="36"/>
        </w:rPr>
        <w:t>Preliminary program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3381"/>
        <w:gridCol w:w="4557"/>
      </w:tblGrid>
      <w:tr w:rsidR="00EA0B90" w:rsidRPr="0000057F" w:rsidTr="00BF11F9">
        <w:tc>
          <w:tcPr>
            <w:tcW w:w="9322" w:type="dxa"/>
            <w:gridSpan w:val="3"/>
          </w:tcPr>
          <w:p w:rsidR="00EA0B90" w:rsidRPr="0000057F" w:rsidRDefault="00EA0B90" w:rsidP="00307596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April 24, 2017</w:t>
            </w:r>
            <w:r w:rsidR="000946D4" w:rsidRPr="0000057F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307596">
              <w:rPr>
                <w:rFonts w:ascii="Arial" w:hAnsi="Arial" w:cs="Arial"/>
                <w:b/>
                <w:sz w:val="20"/>
                <w:szCs w:val="20"/>
              </w:rPr>
              <w:t>Annex 73 w</w:t>
            </w:r>
            <w:r w:rsidR="000946D4" w:rsidRPr="0000057F">
              <w:rPr>
                <w:rFonts w:ascii="Arial" w:hAnsi="Arial" w:cs="Arial"/>
                <w:b/>
                <w:sz w:val="20"/>
                <w:szCs w:val="20"/>
              </w:rPr>
              <w:t>orking meeting</w:t>
            </w:r>
          </w:p>
        </w:tc>
      </w:tr>
      <w:tr w:rsidR="000946D4" w:rsidRPr="0000057F" w:rsidTr="00BF11F9">
        <w:tc>
          <w:tcPr>
            <w:tcW w:w="9322" w:type="dxa"/>
            <w:gridSpan w:val="3"/>
          </w:tcPr>
          <w:p w:rsidR="000946D4" w:rsidRPr="0000057F" w:rsidRDefault="000946D4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46D4" w:rsidRPr="0000057F" w:rsidTr="004663F9">
        <w:tc>
          <w:tcPr>
            <w:tcW w:w="1384" w:type="dxa"/>
          </w:tcPr>
          <w:p w:rsidR="000946D4" w:rsidRPr="0000057F" w:rsidRDefault="000946D4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8:30</w:t>
            </w:r>
          </w:p>
        </w:tc>
        <w:tc>
          <w:tcPr>
            <w:tcW w:w="3381" w:type="dxa"/>
          </w:tcPr>
          <w:p w:rsidR="000946D4" w:rsidRPr="0000057F" w:rsidRDefault="000946D4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Introductions</w:t>
            </w:r>
          </w:p>
        </w:tc>
        <w:tc>
          <w:tcPr>
            <w:tcW w:w="4557" w:type="dxa"/>
          </w:tcPr>
          <w:p w:rsidR="000946D4" w:rsidRPr="0000057F" w:rsidRDefault="000946D4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B90" w:rsidRPr="0000057F" w:rsidTr="004663F9">
        <w:tc>
          <w:tcPr>
            <w:tcW w:w="1384" w:type="dxa"/>
          </w:tcPr>
          <w:p w:rsidR="00EA0B90" w:rsidRPr="0000057F" w:rsidRDefault="000946D4" w:rsidP="000946D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8:45</w:t>
            </w:r>
          </w:p>
        </w:tc>
        <w:tc>
          <w:tcPr>
            <w:tcW w:w="3381" w:type="dxa"/>
          </w:tcPr>
          <w:p w:rsidR="00EA0B90" w:rsidRPr="0000057F" w:rsidRDefault="000946D4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Alexander Zhivov/Rüdiger Lohse</w:t>
            </w:r>
          </w:p>
        </w:tc>
        <w:tc>
          <w:tcPr>
            <w:tcW w:w="4557" w:type="dxa"/>
          </w:tcPr>
          <w:p w:rsidR="00EA0B90" w:rsidRPr="0000057F" w:rsidRDefault="000946D4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Opening remarks and objectives for the meeting</w:t>
            </w:r>
          </w:p>
        </w:tc>
      </w:tr>
      <w:tr w:rsidR="009867AA" w:rsidRPr="0000057F" w:rsidTr="004663F9">
        <w:tc>
          <w:tcPr>
            <w:tcW w:w="1384" w:type="dxa"/>
            <w:vMerge w:val="restart"/>
          </w:tcPr>
          <w:p w:rsidR="009867AA" w:rsidRPr="0000057F" w:rsidRDefault="009867AA" w:rsidP="009867AA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9:15 – 10:45</w:t>
            </w:r>
          </w:p>
        </w:tc>
        <w:tc>
          <w:tcPr>
            <w:tcW w:w="3381" w:type="dxa"/>
            <w:vMerge w:val="restart"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Task A</w:t>
            </w:r>
          </w:p>
        </w:tc>
        <w:tc>
          <w:tcPr>
            <w:tcW w:w="4557" w:type="dxa"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Energy Targets (except for Resilience)</w:t>
            </w:r>
          </w:p>
        </w:tc>
      </w:tr>
      <w:tr w:rsidR="009867AA" w:rsidRPr="0000057F" w:rsidTr="004663F9">
        <w:tc>
          <w:tcPr>
            <w:tcW w:w="1384" w:type="dxa"/>
            <w:vMerge/>
          </w:tcPr>
          <w:p w:rsidR="009867AA" w:rsidRPr="0000057F" w:rsidRDefault="009867AA" w:rsidP="000946D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1" w:type="dxa"/>
            <w:vMerge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Resilience</w:t>
            </w:r>
          </w:p>
        </w:tc>
      </w:tr>
      <w:tr w:rsidR="009867AA" w:rsidRPr="0000057F" w:rsidTr="004663F9">
        <w:tc>
          <w:tcPr>
            <w:tcW w:w="1384" w:type="dxa"/>
            <w:vMerge/>
          </w:tcPr>
          <w:p w:rsidR="009867AA" w:rsidRPr="0000057F" w:rsidRDefault="009867AA" w:rsidP="000946D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1" w:type="dxa"/>
            <w:vMerge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9867AA" w:rsidRPr="0000057F" w:rsidRDefault="009867AA" w:rsidP="00307596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 xml:space="preserve">Scope of </w:t>
            </w:r>
            <w:r w:rsidR="00307596">
              <w:rPr>
                <w:rFonts w:ascii="Arial" w:hAnsi="Arial" w:cs="Arial"/>
                <w:sz w:val="20"/>
                <w:szCs w:val="20"/>
              </w:rPr>
              <w:t>m</w:t>
            </w:r>
            <w:r w:rsidRPr="0000057F">
              <w:rPr>
                <w:rFonts w:ascii="Arial" w:hAnsi="Arial" w:cs="Arial"/>
                <w:sz w:val="20"/>
                <w:szCs w:val="20"/>
              </w:rPr>
              <w:t xml:space="preserve">odeling </w:t>
            </w:r>
            <w:r w:rsidR="00307596">
              <w:rPr>
                <w:rFonts w:ascii="Arial" w:hAnsi="Arial" w:cs="Arial"/>
                <w:sz w:val="20"/>
                <w:szCs w:val="20"/>
              </w:rPr>
              <w:t xml:space="preserve">subtask </w:t>
            </w:r>
            <w:r w:rsidRPr="0000057F">
              <w:rPr>
                <w:rFonts w:ascii="Arial" w:hAnsi="Arial" w:cs="Arial"/>
                <w:sz w:val="20"/>
                <w:szCs w:val="20"/>
              </w:rPr>
              <w:t>and methodology to be used</w:t>
            </w:r>
          </w:p>
        </w:tc>
      </w:tr>
      <w:tr w:rsidR="000946D4" w:rsidRPr="0000057F" w:rsidTr="004663F9">
        <w:tc>
          <w:tcPr>
            <w:tcW w:w="1384" w:type="dxa"/>
          </w:tcPr>
          <w:p w:rsidR="000946D4" w:rsidRPr="0000057F" w:rsidRDefault="000946D4" w:rsidP="000946D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 xml:space="preserve">10: 45 </w:t>
            </w:r>
          </w:p>
        </w:tc>
        <w:tc>
          <w:tcPr>
            <w:tcW w:w="3381" w:type="dxa"/>
          </w:tcPr>
          <w:p w:rsidR="000946D4" w:rsidRPr="0000057F" w:rsidRDefault="000946D4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  <w:tc>
          <w:tcPr>
            <w:tcW w:w="4557" w:type="dxa"/>
          </w:tcPr>
          <w:p w:rsidR="000946D4" w:rsidRPr="0000057F" w:rsidRDefault="000946D4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67AA" w:rsidRPr="0000057F" w:rsidTr="004663F9">
        <w:tc>
          <w:tcPr>
            <w:tcW w:w="1384" w:type="dxa"/>
            <w:vMerge w:val="restart"/>
          </w:tcPr>
          <w:p w:rsidR="009867AA" w:rsidRPr="0000057F" w:rsidRDefault="009867AA" w:rsidP="000946D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11:00-13:00</w:t>
            </w:r>
          </w:p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1" w:type="dxa"/>
            <w:vMerge w:val="restart"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Task B</w:t>
            </w:r>
          </w:p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9867AA" w:rsidRPr="0000057F" w:rsidRDefault="009867AA" w:rsidP="000946D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Case studies: methodologies and potential candidates</w:t>
            </w:r>
          </w:p>
        </w:tc>
      </w:tr>
      <w:tr w:rsidR="009867AA" w:rsidRPr="0000057F" w:rsidTr="004663F9">
        <w:tc>
          <w:tcPr>
            <w:tcW w:w="1384" w:type="dxa"/>
            <w:vMerge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1" w:type="dxa"/>
            <w:vMerge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7" w:type="dxa"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46D4" w:rsidRPr="0000057F" w:rsidTr="004663F9">
        <w:tc>
          <w:tcPr>
            <w:tcW w:w="1384" w:type="dxa"/>
          </w:tcPr>
          <w:p w:rsidR="000946D4" w:rsidRPr="0000057F" w:rsidRDefault="000946D4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13:00</w:t>
            </w:r>
          </w:p>
        </w:tc>
        <w:tc>
          <w:tcPr>
            <w:tcW w:w="3381" w:type="dxa"/>
          </w:tcPr>
          <w:p w:rsidR="000946D4" w:rsidRPr="0000057F" w:rsidRDefault="000946D4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Lunch</w:t>
            </w:r>
            <w:r w:rsidR="004663F9" w:rsidRPr="0000057F">
              <w:rPr>
                <w:rFonts w:ascii="Arial" w:hAnsi="Arial" w:cs="Arial"/>
                <w:b/>
                <w:sz w:val="20"/>
                <w:szCs w:val="20"/>
              </w:rPr>
              <w:t xml:space="preserve"> at the Ramboll canteen</w:t>
            </w:r>
          </w:p>
        </w:tc>
        <w:tc>
          <w:tcPr>
            <w:tcW w:w="4557" w:type="dxa"/>
          </w:tcPr>
          <w:p w:rsidR="000946D4" w:rsidRPr="0000057F" w:rsidRDefault="000946D4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867AA" w:rsidRPr="0000057F" w:rsidTr="004663F9">
        <w:tc>
          <w:tcPr>
            <w:tcW w:w="1384" w:type="dxa"/>
            <w:vMerge w:val="restart"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14:00 -</w:t>
            </w:r>
          </w:p>
          <w:p w:rsidR="009867AA" w:rsidRPr="0000057F" w:rsidRDefault="009867AA" w:rsidP="009867AA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16:00</w:t>
            </w:r>
          </w:p>
        </w:tc>
        <w:tc>
          <w:tcPr>
            <w:tcW w:w="3381" w:type="dxa"/>
            <w:vMerge w:val="restart"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Task</w:t>
            </w:r>
            <w:r w:rsidR="007B745E" w:rsidRPr="0000057F">
              <w:rPr>
                <w:rFonts w:ascii="Arial" w:hAnsi="Arial" w:cs="Arial"/>
                <w:sz w:val="20"/>
                <w:szCs w:val="20"/>
              </w:rPr>
              <w:t>s</w:t>
            </w:r>
            <w:r w:rsidRPr="000005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B745E" w:rsidRPr="0000057F">
              <w:rPr>
                <w:rFonts w:ascii="Arial" w:hAnsi="Arial" w:cs="Arial"/>
                <w:sz w:val="20"/>
                <w:szCs w:val="20"/>
              </w:rPr>
              <w:t xml:space="preserve">D and </w:t>
            </w:r>
            <w:r w:rsidR="00307596">
              <w:rPr>
                <w:rFonts w:ascii="Arial" w:hAnsi="Arial" w:cs="Arial"/>
                <w:sz w:val="20"/>
                <w:szCs w:val="20"/>
              </w:rPr>
              <w:t>E</w:t>
            </w:r>
            <w:r w:rsidR="007B745E" w:rsidRPr="000005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9867AA" w:rsidRPr="0000057F" w:rsidRDefault="00307596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07596">
              <w:rPr>
                <w:rFonts w:ascii="Arial" w:hAnsi="Arial" w:cs="Arial"/>
                <w:sz w:val="20"/>
                <w:szCs w:val="20"/>
              </w:rPr>
              <w:t>Guidance for Net Zero Energy Master Planning</w:t>
            </w:r>
          </w:p>
        </w:tc>
      </w:tr>
      <w:tr w:rsidR="009867AA" w:rsidRPr="0000057F" w:rsidTr="004663F9">
        <w:tc>
          <w:tcPr>
            <w:tcW w:w="1384" w:type="dxa"/>
            <w:vMerge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1" w:type="dxa"/>
            <w:vMerge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9867AA" w:rsidRPr="0000057F" w:rsidRDefault="00307596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07596">
              <w:rPr>
                <w:rFonts w:ascii="Arial" w:hAnsi="Arial" w:cs="Arial"/>
                <w:sz w:val="20"/>
                <w:szCs w:val="20"/>
              </w:rPr>
              <w:t>Develop a functional description of the role of modeling tools in the Net Zero Energy Master Planning Process.</w:t>
            </w:r>
          </w:p>
        </w:tc>
      </w:tr>
      <w:tr w:rsidR="009867AA" w:rsidRPr="0000057F" w:rsidTr="004663F9">
        <w:tc>
          <w:tcPr>
            <w:tcW w:w="1384" w:type="dxa"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16:00-17:00</w:t>
            </w:r>
          </w:p>
        </w:tc>
        <w:tc>
          <w:tcPr>
            <w:tcW w:w="3381" w:type="dxa"/>
          </w:tcPr>
          <w:p w:rsidR="009867AA" w:rsidRPr="0000057F" w:rsidRDefault="009867AA" w:rsidP="007B745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List of things to do A-</w:t>
            </w:r>
            <w:r w:rsidR="007B745E" w:rsidRPr="0000057F">
              <w:rPr>
                <w:rFonts w:ascii="Arial" w:hAnsi="Arial" w:cs="Arial"/>
                <w:sz w:val="20"/>
                <w:szCs w:val="20"/>
              </w:rPr>
              <w:t>F</w:t>
            </w:r>
            <w:r w:rsidRPr="0000057F">
              <w:rPr>
                <w:rFonts w:ascii="Arial" w:hAnsi="Arial" w:cs="Arial"/>
                <w:sz w:val="20"/>
                <w:szCs w:val="20"/>
              </w:rPr>
              <w:t xml:space="preserve"> (w/o Task</w:t>
            </w:r>
            <w:r w:rsidR="007B745E" w:rsidRPr="0000057F">
              <w:rPr>
                <w:rFonts w:ascii="Arial" w:hAnsi="Arial" w:cs="Arial"/>
                <w:sz w:val="20"/>
                <w:szCs w:val="20"/>
              </w:rPr>
              <w:t>s</w:t>
            </w:r>
            <w:r w:rsidRPr="0000057F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="007B745E" w:rsidRPr="0000057F">
              <w:rPr>
                <w:rFonts w:ascii="Arial" w:hAnsi="Arial" w:cs="Arial"/>
                <w:sz w:val="20"/>
                <w:szCs w:val="20"/>
              </w:rPr>
              <w:t xml:space="preserve"> and E</w:t>
            </w:r>
            <w:r w:rsidRPr="0000057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557" w:type="dxa"/>
          </w:tcPr>
          <w:p w:rsidR="009867AA" w:rsidRPr="0000057F" w:rsidRDefault="009867AA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E44" w:rsidRPr="0000057F" w:rsidTr="004524C5">
        <w:tc>
          <w:tcPr>
            <w:tcW w:w="9322" w:type="dxa"/>
            <w:gridSpan w:val="3"/>
          </w:tcPr>
          <w:p w:rsidR="00F44E44" w:rsidRPr="0067458B" w:rsidRDefault="00F44E44" w:rsidP="004524C5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7458B">
              <w:rPr>
                <w:rFonts w:ascii="Arial" w:hAnsi="Arial" w:cs="Arial"/>
                <w:sz w:val="20"/>
                <w:szCs w:val="20"/>
              </w:rPr>
              <w:t>Evening on your own</w:t>
            </w:r>
          </w:p>
        </w:tc>
      </w:tr>
      <w:tr w:rsidR="00CB0F85" w:rsidRPr="0000057F" w:rsidTr="00BE2AFB">
        <w:tc>
          <w:tcPr>
            <w:tcW w:w="9322" w:type="dxa"/>
            <w:gridSpan w:val="3"/>
          </w:tcPr>
          <w:p w:rsidR="00CB0F85" w:rsidRPr="00307596" w:rsidRDefault="00CB0F85" w:rsidP="008C6950">
            <w:pPr>
              <w:keepLines/>
              <w:contextualSpacing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9867AA" w:rsidRPr="0000057F" w:rsidTr="00E259E9">
        <w:tc>
          <w:tcPr>
            <w:tcW w:w="9322" w:type="dxa"/>
            <w:gridSpan w:val="3"/>
          </w:tcPr>
          <w:p w:rsidR="009867AA" w:rsidRPr="00307596" w:rsidRDefault="00CB0F85" w:rsidP="0067458B">
            <w:pPr>
              <w:keepLines/>
              <w:contextualSpacing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307596">
              <w:rPr>
                <w:rFonts w:ascii="Arial" w:hAnsi="Arial" w:cs="Arial"/>
                <w:b/>
                <w:color w:val="FF0000"/>
                <w:sz w:val="20"/>
                <w:szCs w:val="20"/>
              </w:rPr>
              <w:t>April 25, 2017 Workshop</w:t>
            </w:r>
            <w:r w:rsidR="00F44E44" w:rsidRPr="0030759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3381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Speaker</w:t>
            </w:r>
          </w:p>
        </w:tc>
        <w:tc>
          <w:tcPr>
            <w:tcW w:w="4557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Topic</w:t>
            </w:r>
            <w:r w:rsidRPr="0000057F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08.15–09.00</w:t>
            </w:r>
          </w:p>
        </w:tc>
        <w:tc>
          <w:tcPr>
            <w:tcW w:w="3381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Registration</w:t>
            </w:r>
          </w:p>
        </w:tc>
        <w:tc>
          <w:tcPr>
            <w:tcW w:w="4557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09.00</w:t>
            </w:r>
          </w:p>
        </w:tc>
        <w:tc>
          <w:tcPr>
            <w:tcW w:w="3381" w:type="dxa"/>
          </w:tcPr>
          <w:p w:rsidR="008C6950" w:rsidRPr="0067458B" w:rsidRDefault="00F80ECD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7458B">
              <w:rPr>
                <w:rFonts w:ascii="Arial" w:hAnsi="Arial" w:cs="Arial"/>
                <w:sz w:val="20"/>
                <w:szCs w:val="20"/>
              </w:rPr>
              <w:t>Opening remarks</w:t>
            </w:r>
          </w:p>
        </w:tc>
        <w:tc>
          <w:tcPr>
            <w:tcW w:w="4557" w:type="dxa"/>
          </w:tcPr>
          <w:p w:rsidR="008C6950" w:rsidRPr="0000057F" w:rsidRDefault="00F80ECD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Anders Dyrelund, Ramboll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9:15</w:t>
            </w:r>
          </w:p>
        </w:tc>
        <w:tc>
          <w:tcPr>
            <w:tcW w:w="3381" w:type="dxa"/>
          </w:tcPr>
          <w:p w:rsidR="008C6950" w:rsidRPr="0000057F" w:rsidRDefault="00F80ECD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Welcome address</w:t>
            </w:r>
          </w:p>
        </w:tc>
        <w:tc>
          <w:tcPr>
            <w:tcW w:w="4557" w:type="dxa"/>
          </w:tcPr>
          <w:p w:rsidR="008C6950" w:rsidRPr="00307596" w:rsidRDefault="00F80ECD" w:rsidP="004663F9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07596">
              <w:rPr>
                <w:rFonts w:ascii="Arial" w:hAnsi="Arial" w:cs="Arial"/>
                <w:sz w:val="20"/>
                <w:szCs w:val="20"/>
              </w:rPr>
              <w:t>TBD (Energy Agency, local energy authority, MOD, etc)??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09.30</w:t>
            </w:r>
          </w:p>
        </w:tc>
        <w:tc>
          <w:tcPr>
            <w:tcW w:w="3381" w:type="dxa"/>
          </w:tcPr>
          <w:p w:rsidR="008C6950" w:rsidRPr="0067458B" w:rsidRDefault="00F80ECD" w:rsidP="00F80ECD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7458B">
              <w:rPr>
                <w:rFonts w:ascii="Arial" w:hAnsi="Arial" w:cs="Arial"/>
                <w:sz w:val="20"/>
                <w:szCs w:val="20"/>
              </w:rPr>
              <w:t xml:space="preserve">Overview of the IEA EBC Annex 73 </w:t>
            </w:r>
          </w:p>
        </w:tc>
        <w:tc>
          <w:tcPr>
            <w:tcW w:w="4557" w:type="dxa"/>
          </w:tcPr>
          <w:p w:rsidR="008C6950" w:rsidRPr="0000057F" w:rsidRDefault="00F80ECD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Alexander Zhivov, ERDC (USA)/Ruediger Lohse (KEA, Germany)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454DC7" w:rsidP="00454DC7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10</w:t>
            </w:r>
            <w:r w:rsidR="008C6950" w:rsidRPr="0000057F">
              <w:rPr>
                <w:rFonts w:ascii="Arial" w:hAnsi="Arial" w:cs="Arial"/>
                <w:sz w:val="20"/>
                <w:szCs w:val="20"/>
              </w:rPr>
              <w:t>.</w:t>
            </w:r>
            <w:r w:rsidRPr="0000057F">
              <w:rPr>
                <w:rFonts w:ascii="Arial" w:hAnsi="Arial" w:cs="Arial"/>
                <w:sz w:val="20"/>
                <w:szCs w:val="20"/>
              </w:rPr>
              <w:t>0</w:t>
            </w:r>
            <w:r w:rsidR="008C6950" w:rsidRPr="0000057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00057F" w:rsidRDefault="007B745E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Heat Road Map Europe</w:t>
            </w:r>
          </w:p>
        </w:tc>
        <w:tc>
          <w:tcPr>
            <w:tcW w:w="4557" w:type="dxa"/>
          </w:tcPr>
          <w:p w:rsidR="008C6950" w:rsidRPr="0000057F" w:rsidRDefault="007B745E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Brian Vad Mathiesen, AAU</w:t>
            </w:r>
            <w:r w:rsidR="00F44E44" w:rsidRPr="0000057F">
              <w:rPr>
                <w:rFonts w:ascii="Arial" w:hAnsi="Arial" w:cs="Arial"/>
                <w:sz w:val="20"/>
                <w:szCs w:val="20"/>
              </w:rPr>
              <w:t>, to be confirmed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454DC7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10.</w:t>
            </w:r>
            <w:r w:rsidR="00454DC7" w:rsidRPr="0000057F">
              <w:rPr>
                <w:rFonts w:ascii="Arial" w:hAnsi="Arial" w:cs="Arial"/>
                <w:sz w:val="20"/>
                <w:szCs w:val="20"/>
              </w:rPr>
              <w:t>3</w:t>
            </w:r>
            <w:r w:rsidRPr="0000057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67458B" w:rsidRDefault="00F80ECD" w:rsidP="00F80ECD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7458B">
              <w:rPr>
                <w:rFonts w:ascii="Arial" w:hAnsi="Arial" w:cs="Arial"/>
                <w:sz w:val="20"/>
                <w:szCs w:val="20"/>
              </w:rPr>
              <w:t xml:space="preserve">Coffee Break </w:t>
            </w:r>
          </w:p>
        </w:tc>
        <w:tc>
          <w:tcPr>
            <w:tcW w:w="4557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454DC7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</w:t>
            </w:r>
            <w:r w:rsidR="00454DC7" w:rsidRPr="0000057F">
              <w:rPr>
                <w:rFonts w:ascii="Arial" w:hAnsi="Arial" w:cs="Arial"/>
                <w:sz w:val="20"/>
                <w:szCs w:val="20"/>
              </w:rPr>
              <w:t>1</w:t>
            </w:r>
            <w:r w:rsidRPr="0000057F">
              <w:rPr>
                <w:rFonts w:ascii="Arial" w:hAnsi="Arial" w:cs="Arial"/>
                <w:sz w:val="20"/>
                <w:szCs w:val="20"/>
              </w:rPr>
              <w:t>.</w:t>
            </w:r>
            <w:r w:rsidR="00454DC7" w:rsidRPr="0000057F">
              <w:rPr>
                <w:rFonts w:ascii="Arial" w:hAnsi="Arial" w:cs="Arial"/>
                <w:sz w:val="20"/>
                <w:szCs w:val="20"/>
              </w:rPr>
              <w:t>0</w:t>
            </w:r>
            <w:r w:rsidRPr="0000057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00057F" w:rsidRDefault="00F80ECD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Energy projects for DH&amp;C in cities and campuses in DK and US</w:t>
            </w:r>
          </w:p>
        </w:tc>
        <w:tc>
          <w:tcPr>
            <w:tcW w:w="4557" w:type="dxa"/>
          </w:tcPr>
          <w:p w:rsidR="008C6950" w:rsidRPr="0000057F" w:rsidRDefault="00F80ECD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TBD, Ramboll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454DC7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11.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00057F" w:rsidRDefault="007B745E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DH&amp;C technologies</w:t>
            </w:r>
          </w:p>
        </w:tc>
        <w:tc>
          <w:tcPr>
            <w:tcW w:w="4557" w:type="dxa"/>
          </w:tcPr>
          <w:p w:rsidR="008C6950" w:rsidRPr="0000057F" w:rsidRDefault="007B745E" w:rsidP="008C695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Sven Verner, Halmstad University</w:t>
            </w:r>
            <w:r w:rsidR="00FD771B" w:rsidRPr="0000057F">
              <w:rPr>
                <w:rFonts w:ascii="Arial" w:hAnsi="Arial" w:cs="Arial"/>
                <w:color w:val="000000"/>
                <w:sz w:val="20"/>
                <w:szCs w:val="20"/>
              </w:rPr>
              <w:t>, to be confirmed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color w:val="000000"/>
                <w:sz w:val="20"/>
                <w:szCs w:val="20"/>
              </w:rPr>
              <w:t>12.00</w:t>
            </w:r>
          </w:p>
        </w:tc>
        <w:tc>
          <w:tcPr>
            <w:tcW w:w="3381" w:type="dxa"/>
          </w:tcPr>
          <w:p w:rsidR="008C6950" w:rsidRPr="0000057F" w:rsidRDefault="008C6950" w:rsidP="004663F9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color w:val="000000"/>
                <w:sz w:val="20"/>
                <w:szCs w:val="20"/>
              </w:rPr>
              <w:t>Lunch</w:t>
            </w:r>
            <w:r w:rsidR="004663F9" w:rsidRPr="0000057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at the Ramboll canteen</w:t>
            </w:r>
          </w:p>
        </w:tc>
        <w:tc>
          <w:tcPr>
            <w:tcW w:w="4557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3381" w:type="dxa"/>
          </w:tcPr>
          <w:p w:rsidR="008C6950" w:rsidRPr="0000057F" w:rsidRDefault="00454DC7" w:rsidP="00507BF7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State of the art cases for DH&amp;C production and storage for integration of wind</w:t>
            </w:r>
          </w:p>
        </w:tc>
        <w:tc>
          <w:tcPr>
            <w:tcW w:w="4557" w:type="dxa"/>
          </w:tcPr>
          <w:p w:rsidR="008C6950" w:rsidRPr="0000057F" w:rsidRDefault="00454DC7" w:rsidP="008C6950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7596">
              <w:rPr>
                <w:rFonts w:ascii="Arial" w:hAnsi="Arial" w:cs="Arial"/>
                <w:sz w:val="20"/>
                <w:szCs w:val="20"/>
              </w:rPr>
              <w:t>TBD, Ramboll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454DC7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13.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00057F" w:rsidRDefault="00454DC7" w:rsidP="00507BF7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Conversion from steam to DH&amp;C in the Copenhagen Municipality</w:t>
            </w:r>
          </w:p>
        </w:tc>
        <w:tc>
          <w:tcPr>
            <w:tcW w:w="4557" w:type="dxa"/>
          </w:tcPr>
          <w:p w:rsidR="008C6950" w:rsidRPr="0000057F" w:rsidRDefault="00454DC7" w:rsidP="008C6950">
            <w:pPr>
              <w:keepLine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7596">
              <w:rPr>
                <w:rFonts w:ascii="Arial" w:hAnsi="Arial" w:cs="Arial"/>
                <w:sz w:val="20"/>
                <w:szCs w:val="20"/>
              </w:rPr>
              <w:t>TBD, HOFOR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454DC7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:0</w:t>
            </w: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00057F" w:rsidRDefault="00454DC7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 xml:space="preserve">District heating of the Høvelte </w:t>
            </w:r>
            <w:r w:rsidR="00FD771B" w:rsidRPr="0000057F">
              <w:rPr>
                <w:rFonts w:ascii="Arial" w:hAnsi="Arial" w:cs="Arial"/>
                <w:sz w:val="20"/>
                <w:szCs w:val="20"/>
              </w:rPr>
              <w:t xml:space="preserve">and Nymindegab </w:t>
            </w:r>
            <w:r w:rsidRPr="0000057F">
              <w:rPr>
                <w:rFonts w:ascii="Arial" w:hAnsi="Arial" w:cs="Arial"/>
                <w:sz w:val="20"/>
                <w:szCs w:val="20"/>
              </w:rPr>
              <w:t>military camp</w:t>
            </w:r>
            <w:r w:rsidR="0067458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4557" w:type="dxa"/>
          </w:tcPr>
          <w:p w:rsidR="008C6950" w:rsidRPr="0000057F" w:rsidRDefault="00454DC7" w:rsidP="008C6950">
            <w:pPr>
              <w:keepLine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Jens Peter Sandemand, MOD DK and Jan Olsen, Norfors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454DC7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14.</w:t>
            </w:r>
            <w:r w:rsidR="00454DC7" w:rsidRPr="0000057F">
              <w:rPr>
                <w:rFonts w:ascii="Arial" w:hAnsi="Arial" w:cs="Arial"/>
                <w:sz w:val="20"/>
                <w:szCs w:val="20"/>
              </w:rPr>
              <w:t>3</w:t>
            </w:r>
            <w:r w:rsidRPr="0000057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67458B" w:rsidRDefault="008C6950" w:rsidP="008C6950">
            <w:pPr>
              <w:keepLines/>
              <w:contextualSpacing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color w:val="FF0000"/>
                <w:sz w:val="20"/>
                <w:szCs w:val="20"/>
              </w:rPr>
              <w:t>TBD</w:t>
            </w:r>
          </w:p>
        </w:tc>
        <w:tc>
          <w:tcPr>
            <w:tcW w:w="4557" w:type="dxa"/>
          </w:tcPr>
          <w:p w:rsidR="008C6950" w:rsidRPr="0000057F" w:rsidRDefault="00454DC7" w:rsidP="00307596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el-GR"/>
              </w:rPr>
            </w:pPr>
            <w:r w:rsidRPr="00307596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IDEA (</w:t>
            </w:r>
            <w:r w:rsidR="00307596" w:rsidRPr="00307596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USA</w:t>
            </w:r>
            <w:r w:rsidRPr="00307596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)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454DC7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</w:t>
            </w:r>
            <w:r w:rsidR="00454DC7" w:rsidRPr="0000057F">
              <w:rPr>
                <w:rFonts w:ascii="Arial" w:hAnsi="Arial" w:cs="Arial"/>
                <w:sz w:val="20"/>
                <w:szCs w:val="20"/>
              </w:rPr>
              <w:t>5</w:t>
            </w:r>
            <w:r w:rsidRPr="0000057F">
              <w:rPr>
                <w:rFonts w:ascii="Arial" w:hAnsi="Arial" w:cs="Arial"/>
                <w:sz w:val="20"/>
                <w:szCs w:val="20"/>
              </w:rPr>
              <w:t>.</w:t>
            </w:r>
            <w:r w:rsidR="00454DC7" w:rsidRPr="0000057F">
              <w:rPr>
                <w:rFonts w:ascii="Arial" w:hAnsi="Arial" w:cs="Arial"/>
                <w:sz w:val="20"/>
                <w:szCs w:val="20"/>
              </w:rPr>
              <w:t>0</w:t>
            </w:r>
            <w:r w:rsidRPr="0000057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00057F" w:rsidRDefault="00454DC7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Coffee Break</w:t>
            </w:r>
          </w:p>
        </w:tc>
        <w:tc>
          <w:tcPr>
            <w:tcW w:w="4557" w:type="dxa"/>
          </w:tcPr>
          <w:p w:rsidR="008C6950" w:rsidRPr="0000057F" w:rsidRDefault="008C6950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454DC7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15: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00057F" w:rsidRDefault="00F80ECD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color w:val="FF0000"/>
                <w:sz w:val="20"/>
                <w:szCs w:val="20"/>
              </w:rPr>
              <w:t>TBD</w:t>
            </w:r>
          </w:p>
        </w:tc>
        <w:tc>
          <w:tcPr>
            <w:tcW w:w="4557" w:type="dxa"/>
          </w:tcPr>
          <w:p w:rsidR="008C6950" w:rsidRPr="0000057F" w:rsidRDefault="00F80ECD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AEE (Austria)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454DC7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8C6950" w:rsidRPr="00307596" w:rsidRDefault="00307596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07596">
              <w:rPr>
                <w:rFonts w:ascii="Arial" w:hAnsi="Arial" w:cs="Arial"/>
                <w:sz w:val="20"/>
                <w:szCs w:val="20"/>
              </w:rPr>
              <w:t>Exemplary future DH-concept and resulting input parameters for EMP-tools</w:t>
            </w:r>
          </w:p>
        </w:tc>
        <w:tc>
          <w:tcPr>
            <w:tcW w:w="4557" w:type="dxa"/>
          </w:tcPr>
          <w:p w:rsidR="008C6950" w:rsidRPr="0000057F" w:rsidRDefault="00F80ECD" w:rsidP="00307596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Stephan Richter</w:t>
            </w:r>
            <w:r w:rsidR="00307596">
              <w:rPr>
                <w:rFonts w:ascii="Arial" w:hAnsi="Arial" w:cs="Arial"/>
                <w:sz w:val="20"/>
                <w:szCs w:val="20"/>
              </w:rPr>
              <w:t>, GEF (</w:t>
            </w:r>
            <w:r w:rsidRPr="0000057F">
              <w:rPr>
                <w:rFonts w:ascii="Arial" w:hAnsi="Arial" w:cs="Arial"/>
                <w:sz w:val="20"/>
                <w:szCs w:val="20"/>
              </w:rPr>
              <w:t>Germany)</w:t>
            </w:r>
          </w:p>
        </w:tc>
      </w:tr>
      <w:tr w:rsidR="00507BF7" w:rsidRPr="0000057F" w:rsidTr="004663F9">
        <w:tc>
          <w:tcPr>
            <w:tcW w:w="1384" w:type="dxa"/>
          </w:tcPr>
          <w:p w:rsidR="00507BF7" w:rsidRPr="0000057F" w:rsidRDefault="00507BF7" w:rsidP="00454DC7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16: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381" w:type="dxa"/>
          </w:tcPr>
          <w:p w:rsidR="00507BF7" w:rsidRPr="00307596" w:rsidRDefault="00307596" w:rsidP="00553F7D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07596">
              <w:rPr>
                <w:rFonts w:ascii="Arial" w:hAnsi="Arial" w:cs="Arial"/>
                <w:sz w:val="20"/>
                <w:szCs w:val="20"/>
              </w:rPr>
              <w:t xml:space="preserve">Community Resiliency Nodes –  </w:t>
            </w:r>
            <w:r w:rsidRPr="00307596">
              <w:rPr>
                <w:rFonts w:ascii="Arial" w:hAnsi="Arial" w:cs="Arial"/>
                <w:sz w:val="20"/>
                <w:szCs w:val="20"/>
              </w:rPr>
              <w:lastRenderedPageBreak/>
              <w:t>Analysis and results of integrated micro or district energy grid concept on community safety and resiliency</w:t>
            </w:r>
            <w:r w:rsidRPr="00307596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557" w:type="dxa"/>
          </w:tcPr>
          <w:p w:rsidR="00507BF7" w:rsidRPr="0000057F" w:rsidRDefault="00F80ECD" w:rsidP="008C6950">
            <w:pPr>
              <w:keepLine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lastRenderedPageBreak/>
              <w:t xml:space="preserve">Bobby Jeffers, </w:t>
            </w:r>
            <w:r w:rsidR="00553F7D" w:rsidRPr="0000057F">
              <w:rPr>
                <w:rFonts w:ascii="Arial" w:hAnsi="Arial" w:cs="Arial"/>
                <w:sz w:val="20"/>
                <w:szCs w:val="20"/>
              </w:rPr>
              <w:t xml:space="preserve">Sandia </w:t>
            </w:r>
            <w:r w:rsidR="00307596">
              <w:rPr>
                <w:rFonts w:ascii="Arial" w:hAnsi="Arial" w:cs="Arial"/>
                <w:sz w:val="20"/>
                <w:szCs w:val="20"/>
              </w:rPr>
              <w:t xml:space="preserve">National </w:t>
            </w:r>
            <w:r w:rsidR="00553F7D" w:rsidRPr="0000057F">
              <w:rPr>
                <w:rFonts w:ascii="Arial" w:hAnsi="Arial" w:cs="Arial"/>
                <w:sz w:val="20"/>
                <w:szCs w:val="20"/>
              </w:rPr>
              <w:t>Lab</w:t>
            </w:r>
            <w:r w:rsidRPr="0000057F">
              <w:rPr>
                <w:rFonts w:ascii="Arial" w:hAnsi="Arial" w:cs="Arial"/>
                <w:sz w:val="20"/>
                <w:szCs w:val="20"/>
              </w:rPr>
              <w:t xml:space="preserve">oratory </w:t>
            </w:r>
            <w:r w:rsidRPr="0000057F">
              <w:rPr>
                <w:rFonts w:ascii="Arial" w:hAnsi="Arial" w:cs="Arial"/>
                <w:sz w:val="20"/>
                <w:szCs w:val="20"/>
              </w:rPr>
              <w:lastRenderedPageBreak/>
              <w:t>(USA)</w:t>
            </w:r>
          </w:p>
        </w:tc>
      </w:tr>
      <w:tr w:rsidR="00507BF7" w:rsidRPr="0000057F" w:rsidTr="004663F9">
        <w:tc>
          <w:tcPr>
            <w:tcW w:w="1384" w:type="dxa"/>
          </w:tcPr>
          <w:p w:rsidR="00507BF7" w:rsidRPr="0000057F" w:rsidRDefault="00187B71" w:rsidP="00454DC7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3381" w:type="dxa"/>
          </w:tcPr>
          <w:p w:rsidR="00507BF7" w:rsidRPr="0067458B" w:rsidRDefault="0067458B" w:rsidP="0067458B">
            <w:pPr>
              <w:keepLines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458B">
              <w:rPr>
                <w:rFonts w:ascii="Arial" w:hAnsi="Arial" w:cs="Arial"/>
                <w:sz w:val="20"/>
                <w:szCs w:val="20"/>
              </w:rPr>
              <w:t>CITIES Strategic Research Centre for IT-intelligent Energy Systems in Cities” and “Energy Lab Nordhavn Full-Scale Smart Energy Lab</w:t>
            </w:r>
          </w:p>
        </w:tc>
        <w:tc>
          <w:tcPr>
            <w:tcW w:w="4557" w:type="dxa"/>
          </w:tcPr>
          <w:p w:rsidR="00507BF7" w:rsidRPr="0067458B" w:rsidRDefault="0067458B" w:rsidP="0067458B">
            <w:pPr>
              <w:keepLines/>
              <w:rPr>
                <w:rFonts w:ascii="Arial" w:hAnsi="Arial" w:cs="Arial"/>
                <w:sz w:val="20"/>
                <w:szCs w:val="20"/>
              </w:rPr>
            </w:pPr>
            <w:r w:rsidRPr="0067458B">
              <w:rPr>
                <w:rFonts w:ascii="Arial" w:hAnsi="Arial" w:cs="Arial"/>
                <w:sz w:val="20"/>
                <w:szCs w:val="20"/>
              </w:rPr>
              <w:t>Carsten Rode (DTU)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8C6950" w:rsidP="0067458B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17.</w:t>
            </w:r>
            <w:r w:rsidR="0067458B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381" w:type="dxa"/>
          </w:tcPr>
          <w:p w:rsidR="008C6950" w:rsidRPr="0000057F" w:rsidRDefault="00F80ECD" w:rsidP="008C6950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Concluding remarks and summary</w:t>
            </w:r>
          </w:p>
        </w:tc>
        <w:tc>
          <w:tcPr>
            <w:tcW w:w="4557" w:type="dxa"/>
          </w:tcPr>
          <w:p w:rsidR="008C6950" w:rsidRPr="0000057F" w:rsidRDefault="00F80ECD" w:rsidP="008C6950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Alexander Zhivov, ERDC (USA)</w:t>
            </w:r>
          </w:p>
        </w:tc>
      </w:tr>
      <w:tr w:rsidR="00CB0F85" w:rsidRPr="0000057F" w:rsidTr="004663F9">
        <w:tc>
          <w:tcPr>
            <w:tcW w:w="1384" w:type="dxa"/>
          </w:tcPr>
          <w:p w:rsidR="00CB0F85" w:rsidRPr="0000057F" w:rsidRDefault="00507BF7" w:rsidP="00454DC7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17:</w:t>
            </w:r>
            <w:r w:rsidR="00FD771B" w:rsidRPr="000005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454DC7" w:rsidRPr="0000057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-18:00</w:t>
            </w:r>
          </w:p>
        </w:tc>
        <w:tc>
          <w:tcPr>
            <w:tcW w:w="3381" w:type="dxa"/>
          </w:tcPr>
          <w:p w:rsidR="00CB0F85" w:rsidRPr="0000057F" w:rsidRDefault="00507BF7" w:rsidP="00507BF7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Presentations by Industry sponsors</w:t>
            </w:r>
          </w:p>
        </w:tc>
        <w:tc>
          <w:tcPr>
            <w:tcW w:w="4557" w:type="dxa"/>
          </w:tcPr>
          <w:p w:rsidR="00CB0F85" w:rsidRPr="0000057F" w:rsidRDefault="00CB0F85" w:rsidP="008C6950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07BF7" w:rsidRPr="0000057F" w:rsidTr="007460DB">
        <w:tc>
          <w:tcPr>
            <w:tcW w:w="1384" w:type="dxa"/>
          </w:tcPr>
          <w:p w:rsidR="00507BF7" w:rsidRPr="0000057F" w:rsidRDefault="00507BF7" w:rsidP="008C6950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18:00-19:00</w:t>
            </w:r>
          </w:p>
        </w:tc>
        <w:tc>
          <w:tcPr>
            <w:tcW w:w="7938" w:type="dxa"/>
            <w:gridSpan w:val="2"/>
          </w:tcPr>
          <w:p w:rsidR="00507BF7" w:rsidRPr="0000057F" w:rsidRDefault="00507BF7" w:rsidP="008C6950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Reception in poster area, networking with sponsors</w:t>
            </w:r>
          </w:p>
        </w:tc>
      </w:tr>
      <w:tr w:rsidR="00507BF7" w:rsidRPr="0000057F" w:rsidTr="007460DB">
        <w:tc>
          <w:tcPr>
            <w:tcW w:w="1384" w:type="dxa"/>
          </w:tcPr>
          <w:p w:rsidR="00507BF7" w:rsidRPr="0000057F" w:rsidRDefault="00507BF7" w:rsidP="008C6950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19.00-22.00</w:t>
            </w:r>
          </w:p>
        </w:tc>
        <w:tc>
          <w:tcPr>
            <w:tcW w:w="7938" w:type="dxa"/>
            <w:gridSpan w:val="2"/>
          </w:tcPr>
          <w:p w:rsidR="00507BF7" w:rsidRPr="0000057F" w:rsidRDefault="00507BF7" w:rsidP="008C6950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057F">
              <w:rPr>
                <w:rFonts w:ascii="Arial" w:hAnsi="Arial" w:cs="Arial"/>
                <w:color w:val="000000"/>
                <w:sz w:val="20"/>
                <w:szCs w:val="20"/>
              </w:rPr>
              <w:t>Dinner and networking</w:t>
            </w:r>
          </w:p>
        </w:tc>
      </w:tr>
      <w:tr w:rsidR="00187B71" w:rsidRPr="0000057F" w:rsidTr="00714F8E">
        <w:tc>
          <w:tcPr>
            <w:tcW w:w="9322" w:type="dxa"/>
            <w:gridSpan w:val="3"/>
          </w:tcPr>
          <w:p w:rsidR="00187B71" w:rsidRPr="0000057F" w:rsidRDefault="00187B71" w:rsidP="008C6950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867AA" w:rsidRPr="0000057F" w:rsidTr="00103A2F">
        <w:tc>
          <w:tcPr>
            <w:tcW w:w="9322" w:type="dxa"/>
            <w:gridSpan w:val="3"/>
          </w:tcPr>
          <w:p w:rsidR="009867AA" w:rsidRPr="0000057F" w:rsidRDefault="009867AA" w:rsidP="00307596">
            <w:pPr>
              <w:keepLines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7596">
              <w:rPr>
                <w:rFonts w:ascii="Arial" w:hAnsi="Arial" w:cs="Arial"/>
                <w:b/>
                <w:color w:val="FF0000"/>
                <w:sz w:val="20"/>
                <w:szCs w:val="20"/>
              </w:rPr>
              <w:t>April 2</w:t>
            </w:r>
            <w:r w:rsidR="004663F9" w:rsidRPr="00307596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  <w:r w:rsidRPr="0030759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, 2017. </w:t>
            </w:r>
            <w:r w:rsidR="00307596">
              <w:rPr>
                <w:rFonts w:ascii="Arial" w:hAnsi="Arial" w:cs="Arial"/>
                <w:b/>
                <w:color w:val="FF0000"/>
                <w:sz w:val="20"/>
                <w:szCs w:val="20"/>
              </w:rPr>
              <w:t>Annex 73 w</w:t>
            </w:r>
            <w:r w:rsidRPr="00307596">
              <w:rPr>
                <w:rFonts w:ascii="Arial" w:hAnsi="Arial" w:cs="Arial"/>
                <w:b/>
                <w:color w:val="FF0000"/>
                <w:sz w:val="20"/>
                <w:szCs w:val="20"/>
              </w:rPr>
              <w:t>orking meeting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0D2954" w:rsidP="000D2954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8:30</w:t>
            </w:r>
          </w:p>
        </w:tc>
        <w:tc>
          <w:tcPr>
            <w:tcW w:w="3381" w:type="dxa"/>
          </w:tcPr>
          <w:p w:rsidR="008C6950" w:rsidRPr="0067458B" w:rsidRDefault="008C6950" w:rsidP="00A8144E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7458B">
              <w:rPr>
                <w:rFonts w:ascii="Arial" w:hAnsi="Arial" w:cs="Arial"/>
                <w:sz w:val="20"/>
                <w:szCs w:val="20"/>
              </w:rPr>
              <w:t>Alexander Zhivov, ERDC (USA)/Ruediger Lohse (KEA, Germany)</w:t>
            </w:r>
          </w:p>
        </w:tc>
        <w:tc>
          <w:tcPr>
            <w:tcW w:w="4557" w:type="dxa"/>
          </w:tcPr>
          <w:p w:rsidR="008C6950" w:rsidRPr="0067458B" w:rsidRDefault="008C6950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7458B">
              <w:rPr>
                <w:rFonts w:ascii="Arial" w:hAnsi="Arial" w:cs="Arial"/>
                <w:sz w:val="20"/>
                <w:szCs w:val="20"/>
              </w:rPr>
              <w:t>Opening remarks</w:t>
            </w:r>
          </w:p>
        </w:tc>
      </w:tr>
      <w:tr w:rsidR="000D2954" w:rsidRPr="0000057F" w:rsidTr="004663F9">
        <w:trPr>
          <w:trHeight w:val="113"/>
        </w:trPr>
        <w:tc>
          <w:tcPr>
            <w:tcW w:w="1384" w:type="dxa"/>
            <w:vMerge w:val="restart"/>
          </w:tcPr>
          <w:p w:rsidR="000D2954" w:rsidRPr="0000057F" w:rsidRDefault="000D2954" w:rsidP="000D2954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08:45</w:t>
            </w:r>
          </w:p>
        </w:tc>
        <w:tc>
          <w:tcPr>
            <w:tcW w:w="3381" w:type="dxa"/>
            <w:vMerge w:val="restart"/>
          </w:tcPr>
          <w:p w:rsidR="000D2954" w:rsidRPr="0000057F" w:rsidRDefault="000D2954" w:rsidP="000D2954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Task C</w:t>
            </w:r>
          </w:p>
        </w:tc>
        <w:tc>
          <w:tcPr>
            <w:tcW w:w="4557" w:type="dxa"/>
          </w:tcPr>
          <w:p w:rsidR="000D2954" w:rsidRPr="0000057F" w:rsidRDefault="000D2954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Scenarios</w:t>
            </w:r>
          </w:p>
        </w:tc>
      </w:tr>
      <w:tr w:rsidR="000D2954" w:rsidRPr="0000057F" w:rsidTr="004663F9">
        <w:trPr>
          <w:trHeight w:val="112"/>
        </w:trPr>
        <w:tc>
          <w:tcPr>
            <w:tcW w:w="1384" w:type="dxa"/>
            <w:vMerge/>
          </w:tcPr>
          <w:p w:rsidR="000D2954" w:rsidRPr="0000057F" w:rsidRDefault="000D2954" w:rsidP="000D295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1" w:type="dxa"/>
            <w:vMerge/>
          </w:tcPr>
          <w:p w:rsidR="000D2954" w:rsidRPr="0000057F" w:rsidRDefault="000D2954" w:rsidP="000D2954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7" w:type="dxa"/>
          </w:tcPr>
          <w:p w:rsidR="000D2954" w:rsidRPr="0000057F" w:rsidRDefault="00CB0F85" w:rsidP="00CB0F85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M</w:t>
            </w:r>
            <w:r w:rsidR="000D2954" w:rsidRPr="0000057F">
              <w:rPr>
                <w:rFonts w:ascii="Arial" w:hAnsi="Arial" w:cs="Arial"/>
                <w:sz w:val="20"/>
                <w:szCs w:val="20"/>
              </w:rPr>
              <w:t>odeling tools</w:t>
            </w:r>
            <w:r w:rsidRPr="0000057F">
              <w:rPr>
                <w:rFonts w:ascii="Arial" w:hAnsi="Arial" w:cs="Arial"/>
                <w:sz w:val="20"/>
                <w:szCs w:val="20"/>
              </w:rPr>
              <w:t xml:space="preserve"> for district systems</w:t>
            </w:r>
          </w:p>
        </w:tc>
      </w:tr>
      <w:tr w:rsidR="000D2954" w:rsidRPr="0000057F" w:rsidTr="004663F9">
        <w:tc>
          <w:tcPr>
            <w:tcW w:w="1384" w:type="dxa"/>
          </w:tcPr>
          <w:p w:rsidR="000D2954" w:rsidRPr="0000057F" w:rsidRDefault="000D2954" w:rsidP="000D295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10:45</w:t>
            </w:r>
          </w:p>
        </w:tc>
        <w:tc>
          <w:tcPr>
            <w:tcW w:w="3381" w:type="dxa"/>
          </w:tcPr>
          <w:p w:rsidR="000D2954" w:rsidRPr="0000057F" w:rsidRDefault="000D2954" w:rsidP="000D2954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Coffee Break</w:t>
            </w:r>
          </w:p>
        </w:tc>
        <w:tc>
          <w:tcPr>
            <w:tcW w:w="4557" w:type="dxa"/>
          </w:tcPr>
          <w:p w:rsidR="000D2954" w:rsidRPr="0000057F" w:rsidRDefault="000D2954" w:rsidP="00A8144E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87B71" w:rsidRPr="0000057F" w:rsidTr="004663F9">
        <w:tc>
          <w:tcPr>
            <w:tcW w:w="1384" w:type="dxa"/>
          </w:tcPr>
          <w:p w:rsidR="00187B71" w:rsidRPr="0000057F" w:rsidRDefault="00187B71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3381" w:type="dxa"/>
          </w:tcPr>
          <w:p w:rsidR="00187B71" w:rsidRPr="0000057F" w:rsidRDefault="00187B71" w:rsidP="00187B71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 xml:space="preserve">Task </w:t>
            </w:r>
            <w:r w:rsidR="00307596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557" w:type="dxa"/>
          </w:tcPr>
          <w:p w:rsidR="00187B71" w:rsidRPr="0000057F" w:rsidRDefault="00307596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07596">
              <w:rPr>
                <w:rFonts w:ascii="Arial" w:hAnsi="Arial" w:cs="Arial"/>
                <w:sz w:val="20"/>
                <w:szCs w:val="20"/>
              </w:rPr>
              <w:t>Business, legal and financial aspects of Net Zero Energy Master Planning.</w:t>
            </w:r>
          </w:p>
        </w:tc>
      </w:tr>
      <w:tr w:rsidR="008C6950" w:rsidRPr="0000057F" w:rsidTr="004663F9">
        <w:tc>
          <w:tcPr>
            <w:tcW w:w="1384" w:type="dxa"/>
          </w:tcPr>
          <w:p w:rsidR="008C6950" w:rsidRPr="0000057F" w:rsidRDefault="000D2954" w:rsidP="00187B71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11:</w:t>
            </w:r>
            <w:r w:rsidR="00187B71" w:rsidRPr="0000057F">
              <w:rPr>
                <w:rFonts w:ascii="Arial" w:hAnsi="Arial" w:cs="Arial"/>
                <w:sz w:val="20"/>
                <w:szCs w:val="20"/>
              </w:rPr>
              <w:t>45-12:15</w:t>
            </w:r>
          </w:p>
        </w:tc>
        <w:tc>
          <w:tcPr>
            <w:tcW w:w="3381" w:type="dxa"/>
          </w:tcPr>
          <w:p w:rsidR="008C6950" w:rsidRPr="0000057F" w:rsidRDefault="000D2954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Finalizing the proposal</w:t>
            </w:r>
          </w:p>
        </w:tc>
        <w:tc>
          <w:tcPr>
            <w:tcW w:w="4557" w:type="dxa"/>
          </w:tcPr>
          <w:p w:rsidR="008C6950" w:rsidRPr="0000057F" w:rsidRDefault="008C6950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2954" w:rsidRPr="0000057F" w:rsidTr="004663F9">
        <w:tc>
          <w:tcPr>
            <w:tcW w:w="1384" w:type="dxa"/>
          </w:tcPr>
          <w:p w:rsidR="000D2954" w:rsidRPr="0000057F" w:rsidRDefault="000D2954" w:rsidP="00187B71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</w:t>
            </w:r>
            <w:r w:rsidR="00187B71" w:rsidRPr="0000057F">
              <w:rPr>
                <w:rFonts w:ascii="Arial" w:hAnsi="Arial" w:cs="Arial"/>
                <w:sz w:val="20"/>
                <w:szCs w:val="20"/>
              </w:rPr>
              <w:t>2</w:t>
            </w:r>
            <w:r w:rsidRPr="0000057F">
              <w:rPr>
                <w:rFonts w:ascii="Arial" w:hAnsi="Arial" w:cs="Arial"/>
                <w:sz w:val="20"/>
                <w:szCs w:val="20"/>
              </w:rPr>
              <w:t>:</w:t>
            </w:r>
            <w:r w:rsidR="00187B71" w:rsidRPr="0000057F">
              <w:rPr>
                <w:rFonts w:ascii="Arial" w:hAnsi="Arial" w:cs="Arial"/>
                <w:sz w:val="20"/>
                <w:szCs w:val="20"/>
              </w:rPr>
              <w:t>15-12:30</w:t>
            </w:r>
          </w:p>
        </w:tc>
        <w:tc>
          <w:tcPr>
            <w:tcW w:w="3381" w:type="dxa"/>
          </w:tcPr>
          <w:p w:rsidR="000D2954" w:rsidRPr="0000057F" w:rsidRDefault="000D2954" w:rsidP="000D295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The status</w:t>
            </w:r>
            <w:r w:rsidR="00CB0F85" w:rsidRPr="0000057F">
              <w:rPr>
                <w:rFonts w:ascii="Arial" w:hAnsi="Arial" w:cs="Arial"/>
                <w:sz w:val="20"/>
                <w:szCs w:val="20"/>
              </w:rPr>
              <w:t xml:space="preserve"> of the Annex 73 participation</w:t>
            </w:r>
            <w:r w:rsidRPr="000005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7" w:type="dxa"/>
          </w:tcPr>
          <w:p w:rsidR="00CB0F85" w:rsidRPr="0000057F" w:rsidRDefault="00CB0F85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 xml:space="preserve">Registrations </w:t>
            </w:r>
          </w:p>
          <w:p w:rsidR="00CB0F85" w:rsidRPr="0000057F" w:rsidRDefault="00CB0F85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Letters of participation</w:t>
            </w:r>
          </w:p>
          <w:p w:rsidR="00CB0F85" w:rsidRPr="0000057F" w:rsidRDefault="00CB0F85" w:rsidP="00CB0F85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Potential funding</w:t>
            </w:r>
          </w:p>
        </w:tc>
      </w:tr>
      <w:tr w:rsidR="00CB0F85" w:rsidRPr="0000057F" w:rsidTr="004663F9">
        <w:tc>
          <w:tcPr>
            <w:tcW w:w="1384" w:type="dxa"/>
          </w:tcPr>
          <w:p w:rsidR="00CB0F85" w:rsidRPr="0000057F" w:rsidRDefault="00CB0F85" w:rsidP="00187B71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</w:t>
            </w:r>
            <w:r w:rsidR="00187B71" w:rsidRPr="0000057F">
              <w:rPr>
                <w:rFonts w:ascii="Arial" w:hAnsi="Arial" w:cs="Arial"/>
                <w:sz w:val="20"/>
                <w:szCs w:val="20"/>
              </w:rPr>
              <w:t>2</w:t>
            </w:r>
            <w:r w:rsidRPr="0000057F">
              <w:rPr>
                <w:rFonts w:ascii="Arial" w:hAnsi="Arial" w:cs="Arial"/>
                <w:sz w:val="20"/>
                <w:szCs w:val="20"/>
              </w:rPr>
              <w:t>:</w:t>
            </w:r>
            <w:r w:rsidR="00187B71" w:rsidRPr="0000057F">
              <w:rPr>
                <w:rFonts w:ascii="Arial" w:hAnsi="Arial" w:cs="Arial"/>
                <w:sz w:val="20"/>
                <w:szCs w:val="20"/>
              </w:rPr>
              <w:t>3</w:t>
            </w:r>
            <w:r w:rsidRPr="0000057F">
              <w:rPr>
                <w:rFonts w:ascii="Arial" w:hAnsi="Arial" w:cs="Arial"/>
                <w:sz w:val="20"/>
                <w:szCs w:val="20"/>
              </w:rPr>
              <w:t>0</w:t>
            </w:r>
            <w:r w:rsidR="00187B71" w:rsidRPr="0000057F">
              <w:rPr>
                <w:rFonts w:ascii="Arial" w:hAnsi="Arial" w:cs="Arial"/>
                <w:sz w:val="20"/>
                <w:szCs w:val="20"/>
              </w:rPr>
              <w:t>-12:45</w:t>
            </w:r>
          </w:p>
        </w:tc>
        <w:tc>
          <w:tcPr>
            <w:tcW w:w="3381" w:type="dxa"/>
          </w:tcPr>
          <w:p w:rsidR="00CB0F85" w:rsidRPr="0000057F" w:rsidRDefault="00CB0F85" w:rsidP="000D2954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4557" w:type="dxa"/>
          </w:tcPr>
          <w:p w:rsidR="00CB0F85" w:rsidRPr="0000057F" w:rsidRDefault="00CB0F85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F85" w:rsidRPr="0000057F" w:rsidTr="004663F9">
        <w:tc>
          <w:tcPr>
            <w:tcW w:w="1384" w:type="dxa"/>
          </w:tcPr>
          <w:p w:rsidR="00CB0F85" w:rsidRPr="0000057F" w:rsidRDefault="00CB0F85" w:rsidP="00187B71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12:</w:t>
            </w:r>
            <w:r w:rsidR="00187B71" w:rsidRPr="0000057F">
              <w:rPr>
                <w:rFonts w:ascii="Arial" w:hAnsi="Arial" w:cs="Arial"/>
                <w:sz w:val="20"/>
                <w:szCs w:val="20"/>
              </w:rPr>
              <w:t>45</w:t>
            </w:r>
            <w:r w:rsidRPr="0000057F">
              <w:rPr>
                <w:rFonts w:ascii="Arial" w:hAnsi="Arial" w:cs="Arial"/>
                <w:sz w:val="20"/>
                <w:szCs w:val="20"/>
              </w:rPr>
              <w:t>-1</w:t>
            </w:r>
            <w:r w:rsidR="00187B71" w:rsidRPr="0000057F">
              <w:rPr>
                <w:rFonts w:ascii="Arial" w:hAnsi="Arial" w:cs="Arial"/>
                <w:sz w:val="20"/>
                <w:szCs w:val="20"/>
              </w:rPr>
              <w:t>3</w:t>
            </w:r>
            <w:r w:rsidRPr="0000057F">
              <w:rPr>
                <w:rFonts w:ascii="Arial" w:hAnsi="Arial" w:cs="Arial"/>
                <w:sz w:val="20"/>
                <w:szCs w:val="20"/>
              </w:rPr>
              <w:t>:</w:t>
            </w:r>
            <w:r w:rsidR="00187B71" w:rsidRPr="0000057F">
              <w:rPr>
                <w:rFonts w:ascii="Arial" w:hAnsi="Arial" w:cs="Arial"/>
                <w:sz w:val="20"/>
                <w:szCs w:val="20"/>
              </w:rPr>
              <w:t>0</w:t>
            </w:r>
            <w:r w:rsidRPr="0000057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81" w:type="dxa"/>
          </w:tcPr>
          <w:p w:rsidR="00CB0F85" w:rsidRPr="0000057F" w:rsidRDefault="00CB0F85" w:rsidP="00CB0F85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Alexander Zhivov/</w:t>
            </w:r>
            <w:r w:rsidR="0060692E" w:rsidRPr="0000057F">
              <w:rPr>
                <w:rFonts w:ascii="Arial" w:hAnsi="Arial" w:cs="Arial"/>
                <w:sz w:val="20"/>
                <w:szCs w:val="20"/>
              </w:rPr>
              <w:t>Rüdiger</w:t>
            </w:r>
            <w:r w:rsidRPr="0000057F">
              <w:rPr>
                <w:rFonts w:ascii="Arial" w:hAnsi="Arial" w:cs="Arial"/>
                <w:sz w:val="20"/>
                <w:szCs w:val="20"/>
              </w:rPr>
              <w:t xml:space="preserve"> Lohse </w:t>
            </w:r>
          </w:p>
        </w:tc>
        <w:tc>
          <w:tcPr>
            <w:tcW w:w="4557" w:type="dxa"/>
          </w:tcPr>
          <w:p w:rsidR="00CB0F85" w:rsidRPr="0000057F" w:rsidRDefault="00CB0F85" w:rsidP="00CB0F85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Assignments and timeline</w:t>
            </w:r>
          </w:p>
          <w:p w:rsidR="00CB0F85" w:rsidRPr="0000057F" w:rsidRDefault="00CB0F85" w:rsidP="00CB0F85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Closing remarks</w:t>
            </w:r>
          </w:p>
        </w:tc>
      </w:tr>
      <w:tr w:rsidR="00FD771B" w:rsidRPr="0000057F" w:rsidTr="004524C5">
        <w:tc>
          <w:tcPr>
            <w:tcW w:w="1384" w:type="dxa"/>
          </w:tcPr>
          <w:p w:rsidR="00FD771B" w:rsidRPr="0000057F" w:rsidRDefault="00FD771B" w:rsidP="004524C5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13:00-14:00</w:t>
            </w:r>
          </w:p>
        </w:tc>
        <w:tc>
          <w:tcPr>
            <w:tcW w:w="3381" w:type="dxa"/>
          </w:tcPr>
          <w:p w:rsidR="00FD771B" w:rsidRPr="0000057F" w:rsidRDefault="00FD771B" w:rsidP="004524C5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Lunch in the Ramboll canteen</w:t>
            </w:r>
          </w:p>
        </w:tc>
        <w:tc>
          <w:tcPr>
            <w:tcW w:w="4557" w:type="dxa"/>
          </w:tcPr>
          <w:p w:rsidR="00FD771B" w:rsidRPr="0000057F" w:rsidRDefault="00FD771B" w:rsidP="004524C5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0F85" w:rsidRPr="0000057F" w:rsidTr="004663F9">
        <w:tc>
          <w:tcPr>
            <w:tcW w:w="1384" w:type="dxa"/>
          </w:tcPr>
          <w:p w:rsidR="00CB0F85" w:rsidRPr="0000057F" w:rsidRDefault="00FD771B" w:rsidP="00187B71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14:00-14:30</w:t>
            </w:r>
          </w:p>
        </w:tc>
        <w:tc>
          <w:tcPr>
            <w:tcW w:w="3381" w:type="dxa"/>
          </w:tcPr>
          <w:p w:rsidR="00CB0F85" w:rsidRPr="0000057F" w:rsidRDefault="00FD771B" w:rsidP="000D2954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Bus transfer to DTU</w:t>
            </w:r>
          </w:p>
        </w:tc>
        <w:tc>
          <w:tcPr>
            <w:tcW w:w="4557" w:type="dxa"/>
          </w:tcPr>
          <w:p w:rsidR="00CB0F85" w:rsidRPr="0000057F" w:rsidRDefault="00CB0F85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771B" w:rsidRPr="0000057F" w:rsidTr="004663F9">
        <w:tc>
          <w:tcPr>
            <w:tcW w:w="1384" w:type="dxa"/>
          </w:tcPr>
          <w:p w:rsidR="00FD771B" w:rsidRPr="0000057F" w:rsidRDefault="00FD771B" w:rsidP="00187B71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14:30-16:00</w:t>
            </w:r>
          </w:p>
        </w:tc>
        <w:tc>
          <w:tcPr>
            <w:tcW w:w="3381" w:type="dxa"/>
          </w:tcPr>
          <w:p w:rsidR="00FD771B" w:rsidRPr="0000057F" w:rsidRDefault="00FD771B" w:rsidP="0000057F">
            <w:pPr>
              <w:keepLines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Presentation of the District Energy Systems</w:t>
            </w:r>
            <w:r w:rsidR="00D06088" w:rsidRPr="0000057F">
              <w:rPr>
                <w:rFonts w:ascii="Arial" w:hAnsi="Arial" w:cs="Arial"/>
                <w:b/>
                <w:sz w:val="20"/>
                <w:szCs w:val="20"/>
              </w:rPr>
              <w:t xml:space="preserve"> at the campus in Lyngby</w:t>
            </w:r>
            <w:r w:rsidRPr="0000057F">
              <w:rPr>
                <w:rFonts w:ascii="Arial" w:hAnsi="Arial" w:cs="Arial"/>
                <w:b/>
                <w:sz w:val="20"/>
                <w:szCs w:val="20"/>
              </w:rPr>
              <w:t xml:space="preserve"> and a technical tour</w:t>
            </w:r>
            <w:r w:rsidRPr="0000057F" w:rsidDel="004228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7" w:type="dxa"/>
          </w:tcPr>
          <w:p w:rsidR="00D06088" w:rsidRPr="0000057F" w:rsidRDefault="00FD771B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sz w:val="20"/>
                <w:szCs w:val="20"/>
              </w:rPr>
              <w:t>Anders B. Møller, Operation Manager of the Campus</w:t>
            </w:r>
            <w:r w:rsidR="00D06088" w:rsidRPr="0000057F">
              <w:rPr>
                <w:rFonts w:ascii="Arial" w:hAnsi="Arial" w:cs="Arial"/>
                <w:sz w:val="20"/>
                <w:szCs w:val="20"/>
              </w:rPr>
              <w:t>es</w:t>
            </w:r>
            <w:r w:rsidRPr="0000057F">
              <w:rPr>
                <w:rFonts w:ascii="Arial" w:hAnsi="Arial" w:cs="Arial"/>
                <w:sz w:val="20"/>
                <w:szCs w:val="20"/>
              </w:rPr>
              <w:t xml:space="preserve"> of The Technical University of Denmark</w:t>
            </w:r>
            <w:r w:rsidR="00D06088" w:rsidRPr="0000057F">
              <w:rPr>
                <w:rFonts w:ascii="Arial" w:hAnsi="Arial" w:cs="Arial"/>
                <w:sz w:val="20"/>
                <w:szCs w:val="20"/>
              </w:rPr>
              <w:t>, Lyngby Denmark</w:t>
            </w:r>
          </w:p>
          <w:p w:rsidR="00D06088" w:rsidRPr="0000057F" w:rsidRDefault="00642C68" w:rsidP="0067458B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D06088" w:rsidRPr="0000057F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http://www.dtu.dk/english/about/campuses/dtu-lyngby-campus</w:t>
              </w:r>
            </w:hyperlink>
            <w:r w:rsidR="00FD771B" w:rsidRPr="000005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87B71" w:rsidRPr="0000057F" w:rsidTr="002B5C8D">
        <w:tc>
          <w:tcPr>
            <w:tcW w:w="1384" w:type="dxa"/>
          </w:tcPr>
          <w:p w:rsidR="00187B71" w:rsidRPr="0000057F" w:rsidRDefault="0067458B" w:rsidP="00187B71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16:30</w:t>
            </w:r>
          </w:p>
        </w:tc>
        <w:tc>
          <w:tcPr>
            <w:tcW w:w="7938" w:type="dxa"/>
            <w:gridSpan w:val="2"/>
          </w:tcPr>
          <w:p w:rsidR="00187B71" w:rsidRPr="0000057F" w:rsidRDefault="00D06088" w:rsidP="00A8144E">
            <w:pPr>
              <w:keepLines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0057F">
              <w:rPr>
                <w:rFonts w:ascii="Arial" w:hAnsi="Arial" w:cs="Arial"/>
                <w:b/>
                <w:sz w:val="20"/>
                <w:szCs w:val="20"/>
              </w:rPr>
              <w:t>Return to Hotel Crowne Plaza</w:t>
            </w:r>
          </w:p>
        </w:tc>
      </w:tr>
    </w:tbl>
    <w:p w:rsidR="008C6950" w:rsidRPr="0000057F" w:rsidRDefault="008C6950" w:rsidP="008C6950">
      <w:pPr>
        <w:keepLines/>
        <w:spacing w:line="240" w:lineRule="auto"/>
        <w:contextualSpacing/>
        <w:jc w:val="both"/>
        <w:rPr>
          <w:rFonts w:ascii="Arial" w:eastAsiaTheme="minorEastAsia" w:hAnsi="Arial" w:cs="Arial"/>
          <w:sz w:val="20"/>
          <w:szCs w:val="20"/>
        </w:rPr>
      </w:pPr>
    </w:p>
    <w:p w:rsidR="008C6950" w:rsidRPr="0000057F" w:rsidRDefault="008C6950" w:rsidP="004A14DB">
      <w:pPr>
        <w:pStyle w:val="Default"/>
        <w:rPr>
          <w:color w:val="auto"/>
          <w:sz w:val="20"/>
          <w:szCs w:val="20"/>
        </w:rPr>
      </w:pPr>
    </w:p>
    <w:p w:rsidR="008C6950" w:rsidRPr="0000057F" w:rsidRDefault="008C6950" w:rsidP="004A14DB">
      <w:pPr>
        <w:pStyle w:val="Default"/>
        <w:rPr>
          <w:color w:val="auto"/>
          <w:sz w:val="20"/>
          <w:szCs w:val="20"/>
        </w:rPr>
      </w:pPr>
    </w:p>
    <w:p w:rsidR="008C6950" w:rsidRPr="0000057F" w:rsidRDefault="008C6950" w:rsidP="004A14DB">
      <w:pPr>
        <w:pStyle w:val="Default"/>
        <w:rPr>
          <w:color w:val="auto"/>
          <w:sz w:val="20"/>
          <w:szCs w:val="20"/>
        </w:rPr>
      </w:pPr>
    </w:p>
    <w:p w:rsidR="008C6950" w:rsidRPr="0000057F" w:rsidRDefault="008C6950" w:rsidP="004A14DB">
      <w:pPr>
        <w:pStyle w:val="Default"/>
        <w:rPr>
          <w:color w:val="auto"/>
          <w:sz w:val="20"/>
          <w:szCs w:val="20"/>
        </w:rPr>
      </w:pPr>
    </w:p>
    <w:p w:rsidR="008C6950" w:rsidRPr="0000057F" w:rsidRDefault="008C695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240AC0" w:rsidRPr="0000057F" w:rsidRDefault="00240AC0" w:rsidP="004A14DB">
      <w:pPr>
        <w:pStyle w:val="Default"/>
        <w:rPr>
          <w:color w:val="auto"/>
          <w:sz w:val="20"/>
          <w:szCs w:val="20"/>
        </w:rPr>
      </w:pPr>
    </w:p>
    <w:p w:rsidR="00A13377" w:rsidRPr="0000057F" w:rsidRDefault="00A13377">
      <w:pPr>
        <w:rPr>
          <w:rFonts w:ascii="Arial" w:hAnsi="Arial" w:cs="Arial"/>
          <w:sz w:val="20"/>
          <w:szCs w:val="20"/>
        </w:rPr>
      </w:pPr>
      <w:r w:rsidRPr="0000057F">
        <w:rPr>
          <w:sz w:val="20"/>
          <w:szCs w:val="20"/>
        </w:rPr>
        <w:br w:type="page"/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  <w:r w:rsidRPr="0067458B">
        <w:rPr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54BDC275" wp14:editId="0ED9DEF8">
            <wp:extent cx="1170305" cy="6159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0BC" w:rsidRPr="0000057F" w:rsidRDefault="00AF60BC" w:rsidP="00AF60BC">
      <w:pPr>
        <w:pStyle w:val="Default"/>
        <w:rPr>
          <w:b/>
          <w:sz w:val="28"/>
          <w:szCs w:val="28"/>
        </w:rPr>
      </w:pPr>
    </w:p>
    <w:p w:rsidR="00AF60BC" w:rsidRPr="0000057F" w:rsidRDefault="00AF60BC" w:rsidP="00AF60BC">
      <w:pPr>
        <w:pStyle w:val="Default"/>
        <w:jc w:val="center"/>
        <w:rPr>
          <w:b/>
          <w:sz w:val="28"/>
          <w:szCs w:val="28"/>
        </w:rPr>
      </w:pPr>
      <w:r w:rsidRPr="0000057F">
        <w:rPr>
          <w:b/>
          <w:sz w:val="28"/>
          <w:szCs w:val="28"/>
        </w:rPr>
        <w:t>Registration form</w:t>
      </w:r>
    </w:p>
    <w:p w:rsidR="000E1A31" w:rsidRPr="0000057F" w:rsidRDefault="000E1A31" w:rsidP="00AF60BC">
      <w:pPr>
        <w:pStyle w:val="Default"/>
        <w:rPr>
          <w:b/>
          <w:sz w:val="20"/>
          <w:szCs w:val="20"/>
        </w:rPr>
      </w:pPr>
    </w:p>
    <w:p w:rsidR="00A13377" w:rsidRPr="0067458B" w:rsidRDefault="00AF60BC" w:rsidP="000F4420">
      <w:pPr>
        <w:pStyle w:val="Default"/>
        <w:jc w:val="center"/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IEA-</w:t>
      </w:r>
      <w:r w:rsidR="00642C68">
        <w:rPr>
          <w:b/>
          <w:sz w:val="20"/>
          <w:szCs w:val="20"/>
        </w:rPr>
        <w:t>EBC</w:t>
      </w:r>
      <w:r w:rsidRPr="0000057F">
        <w:rPr>
          <w:b/>
          <w:sz w:val="20"/>
          <w:szCs w:val="20"/>
        </w:rPr>
        <w:t xml:space="preserve"> Annex </w:t>
      </w:r>
      <w:r w:rsidR="000F4420" w:rsidRPr="0000057F">
        <w:rPr>
          <w:b/>
          <w:sz w:val="20"/>
          <w:szCs w:val="20"/>
        </w:rPr>
        <w:t>73</w:t>
      </w:r>
      <w:r w:rsidRPr="0000057F">
        <w:rPr>
          <w:b/>
          <w:sz w:val="20"/>
          <w:szCs w:val="20"/>
        </w:rPr>
        <w:t>:</w:t>
      </w:r>
      <w:r w:rsidR="000F4420" w:rsidRPr="0000057F">
        <w:rPr>
          <w:b/>
          <w:sz w:val="20"/>
          <w:szCs w:val="20"/>
        </w:rPr>
        <w:t xml:space="preserve"> </w:t>
      </w:r>
      <w:r w:rsidR="00A13377" w:rsidRPr="0067458B">
        <w:rPr>
          <w:b/>
          <w:sz w:val="20"/>
          <w:szCs w:val="20"/>
        </w:rPr>
        <w:t>Towards Net Zero Energy Resilient Public Communities</w:t>
      </w:r>
    </w:p>
    <w:p w:rsidR="00AF60BC" w:rsidRPr="0000057F" w:rsidRDefault="00AF60BC" w:rsidP="000F4420">
      <w:pPr>
        <w:pStyle w:val="Default"/>
        <w:jc w:val="center"/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 xml:space="preserve">Experts Meeting- </w:t>
      </w:r>
      <w:r w:rsidR="00A13377" w:rsidRPr="0000057F">
        <w:rPr>
          <w:b/>
          <w:sz w:val="20"/>
          <w:szCs w:val="20"/>
        </w:rPr>
        <w:t xml:space="preserve">Preparation </w:t>
      </w:r>
      <w:r w:rsidRPr="0000057F">
        <w:rPr>
          <w:b/>
          <w:sz w:val="20"/>
          <w:szCs w:val="20"/>
        </w:rPr>
        <w:t xml:space="preserve">Phase </w:t>
      </w:r>
      <w:r w:rsidR="00A13377" w:rsidRPr="0000057F">
        <w:rPr>
          <w:b/>
          <w:sz w:val="20"/>
          <w:szCs w:val="20"/>
        </w:rPr>
        <w:t>April 24 &amp; 26</w:t>
      </w:r>
      <w:r w:rsidRPr="0000057F">
        <w:rPr>
          <w:b/>
          <w:sz w:val="20"/>
          <w:szCs w:val="20"/>
        </w:rPr>
        <w:t>, 201</w:t>
      </w:r>
      <w:r w:rsidR="00A13377" w:rsidRPr="0000057F">
        <w:rPr>
          <w:b/>
          <w:sz w:val="20"/>
          <w:szCs w:val="20"/>
        </w:rPr>
        <w:t>7</w:t>
      </w:r>
    </w:p>
    <w:p w:rsidR="00A13377" w:rsidRPr="0000057F" w:rsidRDefault="00A13377" w:rsidP="000F4420">
      <w:pPr>
        <w:pStyle w:val="Default"/>
        <w:jc w:val="center"/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Workshop: April</w:t>
      </w:r>
      <w:r w:rsidR="001B00AC" w:rsidRPr="0000057F">
        <w:rPr>
          <w:b/>
          <w:sz w:val="20"/>
          <w:szCs w:val="20"/>
        </w:rPr>
        <w:t xml:space="preserve"> 25</w:t>
      </w:r>
      <w:r w:rsidRPr="0000057F">
        <w:rPr>
          <w:b/>
          <w:sz w:val="20"/>
          <w:szCs w:val="20"/>
        </w:rPr>
        <w:t>, 201</w:t>
      </w:r>
      <w:r w:rsidR="001B00AC" w:rsidRPr="0000057F">
        <w:rPr>
          <w:b/>
          <w:sz w:val="20"/>
          <w:szCs w:val="20"/>
        </w:rPr>
        <w:t>7</w:t>
      </w:r>
    </w:p>
    <w:p w:rsidR="00AF60BC" w:rsidRPr="0000057F" w:rsidRDefault="00AF60BC" w:rsidP="000F4420">
      <w:pPr>
        <w:pStyle w:val="Default"/>
        <w:jc w:val="center"/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Copenhagen, Denmark</w:t>
      </w:r>
    </w:p>
    <w:p w:rsidR="00AF60BC" w:rsidRPr="0000057F" w:rsidRDefault="00AF60BC" w:rsidP="00AF60BC">
      <w:pPr>
        <w:pStyle w:val="Default"/>
        <w:rPr>
          <w:sz w:val="20"/>
          <w:szCs w:val="20"/>
        </w:rPr>
      </w:pPr>
    </w:p>
    <w:p w:rsidR="00AF60BC" w:rsidRPr="0000057F" w:rsidRDefault="00AF60BC" w:rsidP="00AF60BC">
      <w:pPr>
        <w:pStyle w:val="Default"/>
        <w:rPr>
          <w:b/>
          <w:sz w:val="20"/>
          <w:szCs w:val="20"/>
          <w:u w:val="single"/>
        </w:rPr>
      </w:pPr>
      <w:r w:rsidRPr="0000057F">
        <w:rPr>
          <w:b/>
          <w:sz w:val="20"/>
          <w:szCs w:val="20"/>
          <w:u w:val="single"/>
        </w:rPr>
        <w:t>Please send to</w:t>
      </w:r>
      <w:r w:rsidR="001B00AC" w:rsidRPr="0000057F">
        <w:rPr>
          <w:b/>
          <w:sz w:val="20"/>
          <w:szCs w:val="20"/>
          <w:u w:val="single"/>
        </w:rPr>
        <w:t>:</w:t>
      </w:r>
      <w:r w:rsidR="001B00AC" w:rsidRPr="0000057F">
        <w:t xml:space="preserve"> </w:t>
      </w:r>
      <w:hyperlink r:id="rId12" w:history="1">
        <w:r w:rsidR="001B00AC" w:rsidRPr="0000057F">
          <w:rPr>
            <w:rStyle w:val="Hyperlink"/>
            <w:b/>
            <w:sz w:val="20"/>
            <w:szCs w:val="20"/>
          </w:rPr>
          <w:t>AD@Ramboll.com</w:t>
        </w:r>
      </w:hyperlink>
      <w:r w:rsidR="001B00AC" w:rsidRPr="0000057F">
        <w:rPr>
          <w:b/>
          <w:sz w:val="20"/>
          <w:szCs w:val="20"/>
          <w:u w:val="single"/>
        </w:rPr>
        <w:t xml:space="preserve">, </w:t>
      </w:r>
      <w:hyperlink r:id="rId13" w:history="1">
        <w:r w:rsidR="001B00AC" w:rsidRPr="0000057F">
          <w:rPr>
            <w:rStyle w:val="Hyperlink"/>
            <w:b/>
            <w:sz w:val="20"/>
            <w:szCs w:val="20"/>
          </w:rPr>
          <w:t>Alexander.M.Zhivo@usace.army.mil</w:t>
        </w:r>
      </w:hyperlink>
      <w:r w:rsidR="001B00AC" w:rsidRPr="0000057F">
        <w:rPr>
          <w:b/>
          <w:sz w:val="20"/>
          <w:szCs w:val="20"/>
          <w:u w:val="single"/>
        </w:rPr>
        <w:t xml:space="preserve"> </w:t>
      </w:r>
      <w:r w:rsidR="00A635E2" w:rsidRPr="0000057F">
        <w:rPr>
          <w:b/>
          <w:sz w:val="20"/>
          <w:szCs w:val="20"/>
          <w:u w:val="single"/>
        </w:rPr>
        <w:t xml:space="preserve">and </w:t>
      </w:r>
      <w:hyperlink r:id="rId14" w:history="1">
        <w:r w:rsidR="00A635E2" w:rsidRPr="0000057F">
          <w:rPr>
            <w:rStyle w:val="Hyperlink"/>
            <w:b/>
            <w:sz w:val="20"/>
            <w:szCs w:val="20"/>
          </w:rPr>
          <w:t>Ruediger.Lohse@kea-bw.de</w:t>
        </w:r>
      </w:hyperlink>
      <w:r w:rsidR="00A635E2" w:rsidRPr="0000057F">
        <w:rPr>
          <w:b/>
          <w:sz w:val="20"/>
          <w:szCs w:val="20"/>
          <w:u w:val="single"/>
        </w:rPr>
        <w:t xml:space="preserve"> </w:t>
      </w:r>
    </w:p>
    <w:p w:rsidR="00AF60BC" w:rsidRPr="0000057F" w:rsidRDefault="00AF60BC" w:rsidP="00AF60BC">
      <w:pPr>
        <w:pStyle w:val="Default"/>
        <w:rPr>
          <w:sz w:val="20"/>
          <w:szCs w:val="20"/>
        </w:rPr>
      </w:pPr>
    </w:p>
    <w:p w:rsidR="00AF60BC" w:rsidRPr="0000057F" w:rsidRDefault="00AF60BC" w:rsidP="00AF60BC">
      <w:pPr>
        <w:pStyle w:val="Default"/>
        <w:rPr>
          <w:sz w:val="20"/>
          <w:szCs w:val="20"/>
        </w:rPr>
      </w:pP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numPr>
          <w:ilvl w:val="0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Participant Full Name______________________________________________________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numPr>
          <w:ilvl w:val="0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 xml:space="preserve">Affiliation (organization name in English)_______________________________________  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numPr>
          <w:ilvl w:val="0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Position in the Company_______________________________________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numPr>
          <w:ilvl w:val="0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Country_____________________________________________________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numPr>
          <w:ilvl w:val="0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Your contact information: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numPr>
          <w:ilvl w:val="1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Address:______________________________________________________________________________________________________________________________________</w:t>
      </w:r>
    </w:p>
    <w:p w:rsidR="00AF60BC" w:rsidRPr="0000057F" w:rsidRDefault="00AF60BC" w:rsidP="00AF60BC">
      <w:pPr>
        <w:pStyle w:val="Default"/>
        <w:numPr>
          <w:ilvl w:val="1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Phone:________________________________________________________________</w:t>
      </w:r>
    </w:p>
    <w:p w:rsidR="00AF60BC" w:rsidRPr="0000057F" w:rsidRDefault="00AF60BC" w:rsidP="00AF60BC">
      <w:pPr>
        <w:pStyle w:val="Default"/>
        <w:numPr>
          <w:ilvl w:val="1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Cell:___________________________________________________________________</w:t>
      </w:r>
    </w:p>
    <w:p w:rsidR="00AF60BC" w:rsidRPr="0000057F" w:rsidRDefault="00AF60BC" w:rsidP="00AF60BC">
      <w:pPr>
        <w:pStyle w:val="Default"/>
        <w:numPr>
          <w:ilvl w:val="1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Email: __________________________________________________________________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numPr>
          <w:ilvl w:val="0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I will participate in the Annex 61 meeting in Copenhagen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1B00AC" w:rsidP="001B00AC">
      <w:pPr>
        <w:pStyle w:val="Default"/>
        <w:ind w:firstLine="360"/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April 24</w:t>
      </w:r>
      <w:r w:rsidR="00AF60BC" w:rsidRPr="0000057F">
        <w:rPr>
          <w:b/>
          <w:sz w:val="20"/>
          <w:szCs w:val="20"/>
        </w:rPr>
        <w:t>______YES__________NO</w:t>
      </w:r>
    </w:p>
    <w:p w:rsidR="00AF60BC" w:rsidRPr="0000057F" w:rsidRDefault="001B00AC" w:rsidP="001B00AC">
      <w:pPr>
        <w:pStyle w:val="Default"/>
        <w:ind w:firstLine="360"/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April 25</w:t>
      </w:r>
      <w:r w:rsidR="00AF60BC" w:rsidRPr="0000057F">
        <w:rPr>
          <w:b/>
          <w:sz w:val="20"/>
          <w:szCs w:val="20"/>
        </w:rPr>
        <w:t>______YES__________NO</w:t>
      </w:r>
    </w:p>
    <w:p w:rsidR="00AF60BC" w:rsidRPr="0000057F" w:rsidRDefault="001B00AC" w:rsidP="001B00AC">
      <w:pPr>
        <w:pStyle w:val="Default"/>
        <w:ind w:firstLine="360"/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April 26</w:t>
      </w:r>
      <w:r w:rsidR="00AF60BC" w:rsidRPr="0000057F">
        <w:rPr>
          <w:b/>
          <w:sz w:val="20"/>
          <w:szCs w:val="20"/>
        </w:rPr>
        <w:t xml:space="preserve"> ______YES__________NO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numPr>
          <w:ilvl w:val="0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I will be staying at</w:t>
      </w:r>
    </w:p>
    <w:p w:rsidR="00AF60BC" w:rsidRPr="0000057F" w:rsidRDefault="001B00AC" w:rsidP="00521A5E">
      <w:pPr>
        <w:pStyle w:val="Default"/>
        <w:numPr>
          <w:ilvl w:val="1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 xml:space="preserve">Crown Plaza </w:t>
      </w:r>
      <w:r w:rsidR="00AF60BC" w:rsidRPr="0000057F">
        <w:rPr>
          <w:b/>
          <w:sz w:val="20"/>
          <w:szCs w:val="20"/>
        </w:rPr>
        <w:t>Hotel</w:t>
      </w:r>
      <w:r w:rsidR="00521A5E" w:rsidRPr="0000057F">
        <w:t xml:space="preserve"> </w:t>
      </w:r>
      <w:r w:rsidR="00521A5E" w:rsidRPr="0000057F">
        <w:rPr>
          <w:b/>
          <w:sz w:val="20"/>
          <w:szCs w:val="20"/>
        </w:rPr>
        <w:t xml:space="preserve">   </w:t>
      </w:r>
      <w:r w:rsidR="00AF60BC" w:rsidRPr="0000057F">
        <w:rPr>
          <w:b/>
          <w:sz w:val="20"/>
          <w:szCs w:val="20"/>
        </w:rPr>
        <w:t>___________________________________</w:t>
      </w:r>
    </w:p>
    <w:p w:rsidR="00AF60BC" w:rsidRPr="0000057F" w:rsidRDefault="00AF60BC" w:rsidP="00AF60BC">
      <w:pPr>
        <w:pStyle w:val="Default"/>
        <w:numPr>
          <w:ilvl w:val="1"/>
          <w:numId w:val="7"/>
        </w:numPr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Other hotel (please identify)________________________________</w:t>
      </w:r>
      <w:r w:rsidR="00521A5E" w:rsidRPr="0000057F">
        <w:rPr>
          <w:b/>
          <w:sz w:val="20"/>
          <w:szCs w:val="20"/>
        </w:rPr>
        <w:t>___</w:t>
      </w:r>
      <w:r w:rsidRPr="0000057F">
        <w:rPr>
          <w:b/>
          <w:sz w:val="20"/>
          <w:szCs w:val="20"/>
        </w:rPr>
        <w:t xml:space="preserve"> 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521A5E" w:rsidRPr="0000057F" w:rsidRDefault="00521A5E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  <w:r w:rsidRPr="0000057F">
        <w:rPr>
          <w:b/>
          <w:sz w:val="20"/>
          <w:szCs w:val="20"/>
        </w:rPr>
        <w:t>Signature and date</w:t>
      </w:r>
    </w:p>
    <w:p w:rsidR="00AF60BC" w:rsidRPr="0000057F" w:rsidRDefault="00AF60BC" w:rsidP="00AF60BC">
      <w:pPr>
        <w:pStyle w:val="Default"/>
        <w:rPr>
          <w:b/>
          <w:sz w:val="20"/>
          <w:szCs w:val="20"/>
        </w:rPr>
      </w:pPr>
    </w:p>
    <w:p w:rsidR="00AF60BC" w:rsidRPr="0000057F" w:rsidRDefault="00AF60BC" w:rsidP="004A14DB">
      <w:pPr>
        <w:pStyle w:val="Default"/>
        <w:rPr>
          <w:color w:val="auto"/>
          <w:sz w:val="20"/>
          <w:szCs w:val="20"/>
        </w:rPr>
      </w:pPr>
    </w:p>
    <w:p w:rsidR="00AF60BC" w:rsidRPr="0000057F" w:rsidRDefault="00AF60BC" w:rsidP="004A14DB">
      <w:pPr>
        <w:pStyle w:val="Default"/>
        <w:rPr>
          <w:color w:val="auto"/>
          <w:sz w:val="20"/>
          <w:szCs w:val="20"/>
        </w:rPr>
      </w:pPr>
    </w:p>
    <w:p w:rsidR="00AF60BC" w:rsidRPr="0000057F" w:rsidRDefault="00AF60BC" w:rsidP="004A14DB">
      <w:pPr>
        <w:pStyle w:val="Default"/>
        <w:rPr>
          <w:color w:val="auto"/>
          <w:sz w:val="20"/>
          <w:szCs w:val="20"/>
        </w:rPr>
      </w:pPr>
    </w:p>
    <w:sectPr w:rsidR="00AF60BC" w:rsidRPr="0000057F" w:rsidSect="00A133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09419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26AB61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6784A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3AC96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AE881E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E8F8F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8706FB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3AAB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F64C34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EFC16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8161CC"/>
    <w:multiLevelType w:val="hybridMultilevel"/>
    <w:tmpl w:val="A56480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D95A11"/>
    <w:multiLevelType w:val="hybridMultilevel"/>
    <w:tmpl w:val="BC9BDF6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FF02D46"/>
    <w:multiLevelType w:val="hybridMultilevel"/>
    <w:tmpl w:val="029EAAE6"/>
    <w:lvl w:ilvl="0" w:tplc="CBF87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6AA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4E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04F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F69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CB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BCE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FAB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A3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4605F31"/>
    <w:multiLevelType w:val="hybridMultilevel"/>
    <w:tmpl w:val="6ADE3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99299F"/>
    <w:multiLevelType w:val="hybridMultilevel"/>
    <w:tmpl w:val="C4465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7D10EB"/>
    <w:multiLevelType w:val="hybridMultilevel"/>
    <w:tmpl w:val="C658ACC2"/>
    <w:lvl w:ilvl="0" w:tplc="8BCEE682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CD12259"/>
    <w:multiLevelType w:val="hybridMultilevel"/>
    <w:tmpl w:val="BA083E88"/>
    <w:lvl w:ilvl="0" w:tplc="A0A43CD8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12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B38"/>
    <w:rsid w:val="0000057F"/>
    <w:rsid w:val="00003A27"/>
    <w:rsid w:val="00006B3F"/>
    <w:rsid w:val="00050900"/>
    <w:rsid w:val="000946D4"/>
    <w:rsid w:val="000C6A60"/>
    <w:rsid w:val="000D2954"/>
    <w:rsid w:val="000D6864"/>
    <w:rsid w:val="000E1A31"/>
    <w:rsid w:val="000E7199"/>
    <w:rsid w:val="000F39B0"/>
    <w:rsid w:val="000F4420"/>
    <w:rsid w:val="001017E5"/>
    <w:rsid w:val="0011295C"/>
    <w:rsid w:val="001149EE"/>
    <w:rsid w:val="00176D0C"/>
    <w:rsid w:val="00187B71"/>
    <w:rsid w:val="00194495"/>
    <w:rsid w:val="001B00AC"/>
    <w:rsid w:val="00203DB5"/>
    <w:rsid w:val="0022097A"/>
    <w:rsid w:val="00240AC0"/>
    <w:rsid w:val="0027279C"/>
    <w:rsid w:val="00273374"/>
    <w:rsid w:val="002B4CBE"/>
    <w:rsid w:val="00307596"/>
    <w:rsid w:val="00322E6C"/>
    <w:rsid w:val="00350DA8"/>
    <w:rsid w:val="00416C4C"/>
    <w:rsid w:val="00454DC7"/>
    <w:rsid w:val="004663F9"/>
    <w:rsid w:val="004667BD"/>
    <w:rsid w:val="00494F01"/>
    <w:rsid w:val="004A14DB"/>
    <w:rsid w:val="004F5D9F"/>
    <w:rsid w:val="00507BF7"/>
    <w:rsid w:val="00517335"/>
    <w:rsid w:val="00521A5E"/>
    <w:rsid w:val="00546BE6"/>
    <w:rsid w:val="00553F7D"/>
    <w:rsid w:val="00567242"/>
    <w:rsid w:val="005C1779"/>
    <w:rsid w:val="0060692E"/>
    <w:rsid w:val="00612B12"/>
    <w:rsid w:val="00626B84"/>
    <w:rsid w:val="00631950"/>
    <w:rsid w:val="00642C68"/>
    <w:rsid w:val="006733AB"/>
    <w:rsid w:val="0067458B"/>
    <w:rsid w:val="00763E9C"/>
    <w:rsid w:val="00766B38"/>
    <w:rsid w:val="00796625"/>
    <w:rsid w:val="00797587"/>
    <w:rsid w:val="007A2D62"/>
    <w:rsid w:val="007B745E"/>
    <w:rsid w:val="007C47C6"/>
    <w:rsid w:val="007D4EB8"/>
    <w:rsid w:val="007E1E96"/>
    <w:rsid w:val="00800EF9"/>
    <w:rsid w:val="00827FBA"/>
    <w:rsid w:val="00850048"/>
    <w:rsid w:val="008C6950"/>
    <w:rsid w:val="008F5622"/>
    <w:rsid w:val="009378AC"/>
    <w:rsid w:val="00946B94"/>
    <w:rsid w:val="00953C33"/>
    <w:rsid w:val="009867AA"/>
    <w:rsid w:val="00995F09"/>
    <w:rsid w:val="009A5E26"/>
    <w:rsid w:val="009C703C"/>
    <w:rsid w:val="009D34A6"/>
    <w:rsid w:val="00A13377"/>
    <w:rsid w:val="00A57306"/>
    <w:rsid w:val="00A62BDE"/>
    <w:rsid w:val="00A635E2"/>
    <w:rsid w:val="00A90A99"/>
    <w:rsid w:val="00AC3593"/>
    <w:rsid w:val="00AD0A15"/>
    <w:rsid w:val="00AD48A6"/>
    <w:rsid w:val="00AF60BC"/>
    <w:rsid w:val="00B545DF"/>
    <w:rsid w:val="00BA13AB"/>
    <w:rsid w:val="00BE047B"/>
    <w:rsid w:val="00C015D4"/>
    <w:rsid w:val="00C22697"/>
    <w:rsid w:val="00C840BE"/>
    <w:rsid w:val="00C87685"/>
    <w:rsid w:val="00C9492A"/>
    <w:rsid w:val="00CB0F85"/>
    <w:rsid w:val="00CB5E0F"/>
    <w:rsid w:val="00D06088"/>
    <w:rsid w:val="00D50883"/>
    <w:rsid w:val="00D956CA"/>
    <w:rsid w:val="00DB19E7"/>
    <w:rsid w:val="00DC5210"/>
    <w:rsid w:val="00E07C8B"/>
    <w:rsid w:val="00EA0B90"/>
    <w:rsid w:val="00EB29CF"/>
    <w:rsid w:val="00EB60D5"/>
    <w:rsid w:val="00EF506E"/>
    <w:rsid w:val="00F44E44"/>
    <w:rsid w:val="00F46065"/>
    <w:rsid w:val="00F472F6"/>
    <w:rsid w:val="00F55860"/>
    <w:rsid w:val="00F55D50"/>
    <w:rsid w:val="00F71494"/>
    <w:rsid w:val="00F80ECD"/>
    <w:rsid w:val="00FB5AAB"/>
    <w:rsid w:val="00FD771B"/>
    <w:rsid w:val="00FE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A15"/>
    <w:rPr>
      <w:lang w:val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05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05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05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5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5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5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5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5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5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A15"/>
    <w:pPr>
      <w:ind w:left="720"/>
      <w:contextualSpacing/>
    </w:pPr>
  </w:style>
  <w:style w:type="paragraph" w:customStyle="1" w:styleId="Default">
    <w:name w:val="Default"/>
    <w:rsid w:val="00766B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a-DK"/>
    </w:rPr>
  </w:style>
  <w:style w:type="paragraph" w:customStyle="1" w:styleId="Absatz">
    <w:name w:val="Absatz"/>
    <w:basedOn w:val="Default"/>
    <w:next w:val="Default"/>
    <w:uiPriority w:val="99"/>
    <w:rsid w:val="00766B38"/>
    <w:rPr>
      <w:color w:val="auto"/>
    </w:rPr>
  </w:style>
  <w:style w:type="paragraph" w:customStyle="1" w:styleId="Standard1">
    <w:name w:val="Standard1"/>
    <w:basedOn w:val="Default"/>
    <w:next w:val="Default"/>
    <w:uiPriority w:val="99"/>
    <w:rsid w:val="004A14DB"/>
    <w:rPr>
      <w:color w:val="auto"/>
    </w:rPr>
  </w:style>
  <w:style w:type="character" w:styleId="Hyperlink">
    <w:name w:val="Hyperlink"/>
    <w:basedOn w:val="DefaultParagraphFont"/>
    <w:uiPriority w:val="99"/>
    <w:unhideWhenUsed/>
    <w:rsid w:val="00273374"/>
    <w:rPr>
      <w:color w:val="0000FF" w:themeColor="hyperlink"/>
      <w:u w:val="single"/>
      <w:lang w:val="da-DK"/>
    </w:rPr>
  </w:style>
  <w:style w:type="paragraph" w:styleId="PlainText">
    <w:name w:val="Plain Text"/>
    <w:basedOn w:val="Normal"/>
    <w:link w:val="PlainTextChar"/>
    <w:uiPriority w:val="99"/>
    <w:unhideWhenUsed/>
    <w:rsid w:val="006733A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33AB"/>
    <w:rPr>
      <w:rFonts w:ascii="Consolas" w:hAnsi="Consolas"/>
      <w:sz w:val="21"/>
      <w:szCs w:val="21"/>
      <w:lang w:val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242"/>
    <w:rPr>
      <w:rFonts w:ascii="Tahoma" w:hAnsi="Tahoma" w:cs="Tahoma"/>
      <w:sz w:val="16"/>
      <w:szCs w:val="16"/>
      <w:lang w:val="da-DK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4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4A6"/>
    <w:rPr>
      <w:sz w:val="20"/>
      <w:szCs w:val="20"/>
      <w:lang w:val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4A6"/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4A6"/>
    <w:rPr>
      <w:rFonts w:ascii="Times New Roman" w:hAnsi="Times New Roman" w:cs="Times New Roman"/>
      <w:b/>
      <w:bCs/>
      <w:sz w:val="20"/>
      <w:szCs w:val="20"/>
      <w:lang w:val="da-DK"/>
    </w:rPr>
  </w:style>
  <w:style w:type="table" w:styleId="TableGrid">
    <w:name w:val="Table Grid"/>
    <w:basedOn w:val="TableNormal"/>
    <w:uiPriority w:val="59"/>
    <w:rsid w:val="008C695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B60D5"/>
    <w:rPr>
      <w:color w:val="800080" w:themeColor="followedHyperlink"/>
      <w:u w:val="single"/>
      <w:lang w:val="da-DK"/>
    </w:rPr>
  </w:style>
  <w:style w:type="paragraph" w:styleId="Bibliography">
    <w:name w:val="Bibliography"/>
    <w:basedOn w:val="Normal"/>
    <w:next w:val="Normal"/>
    <w:uiPriority w:val="37"/>
    <w:semiHidden/>
    <w:unhideWhenUsed/>
    <w:rsid w:val="0000057F"/>
  </w:style>
  <w:style w:type="paragraph" w:styleId="BlockText">
    <w:name w:val="Block Text"/>
    <w:basedOn w:val="Normal"/>
    <w:uiPriority w:val="99"/>
    <w:semiHidden/>
    <w:unhideWhenUsed/>
    <w:rsid w:val="0000057F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0057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057F"/>
    <w:rPr>
      <w:lang w:val="da-DK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0057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057F"/>
    <w:rPr>
      <w:lang w:val="da-DK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0057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057F"/>
    <w:rPr>
      <w:sz w:val="16"/>
      <w:szCs w:val="16"/>
      <w:lang w:val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0057F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057F"/>
    <w:rPr>
      <w:lang w:val="da-D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0057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057F"/>
    <w:rPr>
      <w:lang w:val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0057F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057F"/>
    <w:rPr>
      <w:lang w:val="da-D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0057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057F"/>
    <w:rPr>
      <w:lang w:val="da-DK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005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057F"/>
    <w:rPr>
      <w:sz w:val="16"/>
      <w:szCs w:val="16"/>
      <w:lang w:val="da-DK"/>
    </w:rPr>
  </w:style>
  <w:style w:type="character" w:styleId="BookTitle">
    <w:name w:val="Book Title"/>
    <w:basedOn w:val="DefaultParagraphFont"/>
    <w:uiPriority w:val="33"/>
    <w:qFormat/>
    <w:rsid w:val="0000057F"/>
    <w:rPr>
      <w:b/>
      <w:bCs/>
      <w:smallCaps/>
      <w:spacing w:val="5"/>
      <w:lang w:val="da-DK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005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0057F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057F"/>
    <w:rPr>
      <w:lang w:val="da-DK"/>
    </w:rPr>
  </w:style>
  <w:style w:type="table" w:styleId="ColorfulGrid">
    <w:name w:val="Colorful Grid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0057F"/>
    <w:rPr>
      <w:sz w:val="16"/>
      <w:szCs w:val="16"/>
      <w:lang w:val="da-DK"/>
    </w:rPr>
  </w:style>
  <w:style w:type="table" w:styleId="DarkList">
    <w:name w:val="Dark List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0057F"/>
  </w:style>
  <w:style w:type="character" w:customStyle="1" w:styleId="DateChar">
    <w:name w:val="Date Char"/>
    <w:basedOn w:val="DefaultParagraphFont"/>
    <w:link w:val="Date"/>
    <w:uiPriority w:val="99"/>
    <w:semiHidden/>
    <w:rsid w:val="0000057F"/>
    <w:rPr>
      <w:lang w:val="da-D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057F"/>
    <w:rPr>
      <w:rFonts w:ascii="Tahoma" w:hAnsi="Tahoma" w:cs="Tahoma"/>
      <w:sz w:val="16"/>
      <w:szCs w:val="16"/>
      <w:lang w:val="da-DK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0057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057F"/>
    <w:rPr>
      <w:lang w:val="da-DK"/>
    </w:rPr>
  </w:style>
  <w:style w:type="character" w:styleId="Emphasis">
    <w:name w:val="Emphasis"/>
    <w:basedOn w:val="DefaultParagraphFont"/>
    <w:uiPriority w:val="20"/>
    <w:qFormat/>
    <w:rsid w:val="0000057F"/>
    <w:rPr>
      <w:i/>
      <w:iCs/>
      <w:lang w:val="da-DK"/>
    </w:rPr>
  </w:style>
  <w:style w:type="character" w:styleId="EndnoteReference">
    <w:name w:val="endnote reference"/>
    <w:basedOn w:val="DefaultParagraphFont"/>
    <w:uiPriority w:val="99"/>
    <w:semiHidden/>
    <w:unhideWhenUsed/>
    <w:rsid w:val="0000057F"/>
    <w:rPr>
      <w:vertAlign w:val="superscript"/>
      <w:lang w:val="da-DK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057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057F"/>
    <w:rPr>
      <w:sz w:val="20"/>
      <w:szCs w:val="20"/>
      <w:lang w:val="da-DK"/>
    </w:rPr>
  </w:style>
  <w:style w:type="paragraph" w:styleId="EnvelopeAddress">
    <w:name w:val="envelope address"/>
    <w:basedOn w:val="Normal"/>
    <w:uiPriority w:val="99"/>
    <w:semiHidden/>
    <w:unhideWhenUsed/>
    <w:rsid w:val="0000057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0057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000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057F"/>
    <w:rPr>
      <w:lang w:val="da-DK"/>
    </w:rPr>
  </w:style>
  <w:style w:type="character" w:styleId="FootnoteReference">
    <w:name w:val="footnote reference"/>
    <w:basedOn w:val="DefaultParagraphFont"/>
    <w:uiPriority w:val="99"/>
    <w:semiHidden/>
    <w:unhideWhenUsed/>
    <w:rsid w:val="0000057F"/>
    <w:rPr>
      <w:vertAlign w:val="superscript"/>
      <w:lang w:val="da-D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05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057F"/>
    <w:rPr>
      <w:sz w:val="20"/>
      <w:szCs w:val="20"/>
      <w:lang w:val="da-DK"/>
    </w:rPr>
  </w:style>
  <w:style w:type="paragraph" w:styleId="Header">
    <w:name w:val="header"/>
    <w:basedOn w:val="Normal"/>
    <w:link w:val="HeaderChar"/>
    <w:uiPriority w:val="99"/>
    <w:semiHidden/>
    <w:unhideWhenUsed/>
    <w:rsid w:val="00000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057F"/>
    <w:rPr>
      <w:lang w:val="da-DK"/>
    </w:rPr>
  </w:style>
  <w:style w:type="character" w:customStyle="1" w:styleId="Heading1Char">
    <w:name w:val="Heading 1 Char"/>
    <w:basedOn w:val="DefaultParagraphFont"/>
    <w:link w:val="Heading1"/>
    <w:uiPriority w:val="9"/>
    <w:rsid w:val="000005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a-DK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05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057F"/>
    <w:rPr>
      <w:rFonts w:asciiTheme="majorHAnsi" w:eastAsiaTheme="majorEastAsia" w:hAnsiTheme="majorHAnsi" w:cstheme="majorBidi"/>
      <w:b/>
      <w:bCs/>
      <w:color w:val="4F81BD" w:themeColor="accent1"/>
      <w:lang w:val="da-DK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57F"/>
    <w:rPr>
      <w:rFonts w:asciiTheme="majorHAnsi" w:eastAsiaTheme="majorEastAsia" w:hAnsiTheme="majorHAnsi" w:cstheme="majorBidi"/>
      <w:b/>
      <w:bCs/>
      <w:i/>
      <w:iCs/>
      <w:color w:val="4F81BD" w:themeColor="accent1"/>
      <w:lang w:val="da-DK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57F"/>
    <w:rPr>
      <w:rFonts w:asciiTheme="majorHAnsi" w:eastAsiaTheme="majorEastAsia" w:hAnsiTheme="majorHAnsi" w:cstheme="majorBidi"/>
      <w:color w:val="243F60" w:themeColor="accent1" w:themeShade="7F"/>
      <w:lang w:val="da-DK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57F"/>
    <w:rPr>
      <w:rFonts w:asciiTheme="majorHAnsi" w:eastAsiaTheme="majorEastAsia" w:hAnsiTheme="majorHAnsi" w:cstheme="majorBidi"/>
      <w:i/>
      <w:iCs/>
      <w:color w:val="243F60" w:themeColor="accent1" w:themeShade="7F"/>
      <w:lang w:val="da-D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57F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5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5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HTMLAcronym">
    <w:name w:val="HTML Acronym"/>
    <w:basedOn w:val="DefaultParagraphFont"/>
    <w:uiPriority w:val="99"/>
    <w:semiHidden/>
    <w:unhideWhenUsed/>
    <w:rsid w:val="0000057F"/>
    <w:rPr>
      <w:lang w:val="da-DK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0057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057F"/>
    <w:rPr>
      <w:i/>
      <w:iCs/>
      <w:lang w:val="da-DK"/>
    </w:rPr>
  </w:style>
  <w:style w:type="character" w:styleId="HTMLCite">
    <w:name w:val="HTML Cite"/>
    <w:basedOn w:val="DefaultParagraphFont"/>
    <w:uiPriority w:val="99"/>
    <w:semiHidden/>
    <w:unhideWhenUsed/>
    <w:rsid w:val="0000057F"/>
    <w:rPr>
      <w:i/>
      <w:iCs/>
      <w:lang w:val="da-DK"/>
    </w:rPr>
  </w:style>
  <w:style w:type="character" w:styleId="HTMLCode">
    <w:name w:val="HTML Code"/>
    <w:basedOn w:val="DefaultParagraphFont"/>
    <w:uiPriority w:val="99"/>
    <w:semiHidden/>
    <w:unhideWhenUsed/>
    <w:rsid w:val="0000057F"/>
    <w:rPr>
      <w:rFonts w:ascii="Consolas" w:hAnsi="Consolas" w:cs="Consolas"/>
      <w:sz w:val="20"/>
      <w:szCs w:val="20"/>
      <w:lang w:val="da-DK"/>
    </w:rPr>
  </w:style>
  <w:style w:type="character" w:styleId="HTMLDefinition">
    <w:name w:val="HTML Definition"/>
    <w:basedOn w:val="DefaultParagraphFont"/>
    <w:uiPriority w:val="99"/>
    <w:semiHidden/>
    <w:unhideWhenUsed/>
    <w:rsid w:val="0000057F"/>
    <w:rPr>
      <w:i/>
      <w:iCs/>
      <w:lang w:val="da-DK"/>
    </w:rPr>
  </w:style>
  <w:style w:type="character" w:styleId="HTMLKeyboard">
    <w:name w:val="HTML Keyboard"/>
    <w:basedOn w:val="DefaultParagraphFont"/>
    <w:uiPriority w:val="99"/>
    <w:semiHidden/>
    <w:unhideWhenUsed/>
    <w:rsid w:val="0000057F"/>
    <w:rPr>
      <w:rFonts w:ascii="Consolas" w:hAnsi="Consolas" w:cs="Consolas"/>
      <w:sz w:val="20"/>
      <w:szCs w:val="20"/>
      <w:lang w:val="da-DK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0057F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057F"/>
    <w:rPr>
      <w:rFonts w:ascii="Consolas" w:hAnsi="Consolas" w:cs="Consolas"/>
      <w:sz w:val="20"/>
      <w:szCs w:val="20"/>
      <w:lang w:val="da-DK"/>
    </w:rPr>
  </w:style>
  <w:style w:type="character" w:styleId="HTMLSample">
    <w:name w:val="HTML Sample"/>
    <w:basedOn w:val="DefaultParagraphFont"/>
    <w:uiPriority w:val="99"/>
    <w:semiHidden/>
    <w:unhideWhenUsed/>
    <w:rsid w:val="0000057F"/>
    <w:rPr>
      <w:rFonts w:ascii="Consolas" w:hAnsi="Consolas" w:cs="Consolas"/>
      <w:sz w:val="24"/>
      <w:szCs w:val="24"/>
      <w:lang w:val="da-DK"/>
    </w:rPr>
  </w:style>
  <w:style w:type="character" w:styleId="HTMLTypewriter">
    <w:name w:val="HTML Typewriter"/>
    <w:basedOn w:val="DefaultParagraphFont"/>
    <w:uiPriority w:val="99"/>
    <w:semiHidden/>
    <w:unhideWhenUsed/>
    <w:rsid w:val="0000057F"/>
    <w:rPr>
      <w:rFonts w:ascii="Consolas" w:hAnsi="Consolas" w:cs="Consolas"/>
      <w:sz w:val="20"/>
      <w:szCs w:val="20"/>
      <w:lang w:val="da-DK"/>
    </w:rPr>
  </w:style>
  <w:style w:type="character" w:styleId="HTMLVariable">
    <w:name w:val="HTML Variable"/>
    <w:basedOn w:val="DefaultParagraphFont"/>
    <w:uiPriority w:val="99"/>
    <w:semiHidden/>
    <w:unhideWhenUsed/>
    <w:rsid w:val="0000057F"/>
    <w:rPr>
      <w:i/>
      <w:iCs/>
      <w:lang w:val="da-DK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057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00057F"/>
    <w:rPr>
      <w:b/>
      <w:bCs/>
      <w:i/>
      <w:iCs/>
      <w:color w:val="4F81BD" w:themeColor="accent1"/>
      <w:lang w:val="da-DK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057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057F"/>
    <w:rPr>
      <w:b/>
      <w:bCs/>
      <w:i/>
      <w:iCs/>
      <w:color w:val="4F81BD" w:themeColor="accent1"/>
      <w:lang w:val="da-DK"/>
    </w:rPr>
  </w:style>
  <w:style w:type="character" w:styleId="IntenseReference">
    <w:name w:val="Intense Reference"/>
    <w:basedOn w:val="DefaultParagraphFont"/>
    <w:uiPriority w:val="32"/>
    <w:qFormat/>
    <w:rsid w:val="0000057F"/>
    <w:rPr>
      <w:b/>
      <w:bCs/>
      <w:smallCaps/>
      <w:color w:val="C0504D" w:themeColor="accent2"/>
      <w:spacing w:val="5"/>
      <w:u w:val="single"/>
      <w:lang w:val="da-DK"/>
    </w:rPr>
  </w:style>
  <w:style w:type="table" w:styleId="LightGrid">
    <w:name w:val="Light Grid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rsid w:val="0000057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0057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00057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0005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00057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0057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0057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0057F"/>
    <w:rPr>
      <w:lang w:val="da-DK"/>
    </w:rPr>
  </w:style>
  <w:style w:type="paragraph" w:styleId="List">
    <w:name w:val="List"/>
    <w:basedOn w:val="Normal"/>
    <w:uiPriority w:val="99"/>
    <w:semiHidden/>
    <w:unhideWhenUsed/>
    <w:rsid w:val="0000057F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0057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0057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0057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0057F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0057F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0057F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0057F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0057F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0057F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0057F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0057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0057F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0057F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0057F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0057F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0057F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0057F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0057F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0057F"/>
    <w:pPr>
      <w:numPr>
        <w:numId w:val="1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0005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  <w:lang w:val="da-DK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057F"/>
    <w:rPr>
      <w:rFonts w:ascii="Consolas" w:hAnsi="Consolas" w:cs="Consolas"/>
      <w:sz w:val="20"/>
      <w:szCs w:val="20"/>
      <w:lang w:val="da-DK"/>
    </w:rPr>
  </w:style>
  <w:style w:type="table" w:styleId="MediumGrid1">
    <w:name w:val="Medium Grid 1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005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057F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NoSpacing">
    <w:name w:val="No Spacing"/>
    <w:uiPriority w:val="1"/>
    <w:qFormat/>
    <w:rsid w:val="0000057F"/>
    <w:pPr>
      <w:spacing w:after="0" w:line="240" w:lineRule="auto"/>
    </w:pPr>
    <w:rPr>
      <w:lang w:val="da-DK"/>
    </w:rPr>
  </w:style>
  <w:style w:type="paragraph" w:styleId="NormalWeb">
    <w:name w:val="Normal (Web)"/>
    <w:basedOn w:val="Normal"/>
    <w:uiPriority w:val="99"/>
    <w:semiHidden/>
    <w:unhideWhenUsed/>
    <w:rsid w:val="0000057F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0057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0057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057F"/>
    <w:rPr>
      <w:lang w:val="da-DK"/>
    </w:rPr>
  </w:style>
  <w:style w:type="character" w:styleId="PageNumber">
    <w:name w:val="page number"/>
    <w:basedOn w:val="DefaultParagraphFont"/>
    <w:uiPriority w:val="99"/>
    <w:semiHidden/>
    <w:unhideWhenUsed/>
    <w:rsid w:val="0000057F"/>
    <w:rPr>
      <w:lang w:val="da-DK"/>
    </w:rPr>
  </w:style>
  <w:style w:type="character" w:styleId="PlaceholderText">
    <w:name w:val="Placeholder Text"/>
    <w:basedOn w:val="DefaultParagraphFont"/>
    <w:uiPriority w:val="99"/>
    <w:semiHidden/>
    <w:rsid w:val="0000057F"/>
    <w:rPr>
      <w:color w:val="808080"/>
      <w:lang w:val="da-DK"/>
    </w:rPr>
  </w:style>
  <w:style w:type="paragraph" w:styleId="Quote">
    <w:name w:val="Quote"/>
    <w:basedOn w:val="Normal"/>
    <w:next w:val="Normal"/>
    <w:link w:val="QuoteChar"/>
    <w:uiPriority w:val="29"/>
    <w:qFormat/>
    <w:rsid w:val="0000057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0057F"/>
    <w:rPr>
      <w:i/>
      <w:iCs/>
      <w:color w:val="000000" w:themeColor="text1"/>
      <w:lang w:val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0057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057F"/>
    <w:rPr>
      <w:lang w:val="da-DK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0057F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057F"/>
    <w:rPr>
      <w:lang w:val="da-DK"/>
    </w:rPr>
  </w:style>
  <w:style w:type="character" w:styleId="Strong">
    <w:name w:val="Strong"/>
    <w:basedOn w:val="DefaultParagraphFont"/>
    <w:uiPriority w:val="22"/>
    <w:qFormat/>
    <w:rsid w:val="0000057F"/>
    <w:rPr>
      <w:b/>
      <w:bCs/>
      <w:lang w:val="da-DK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05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005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a-DK"/>
    </w:rPr>
  </w:style>
  <w:style w:type="character" w:styleId="SubtleEmphasis">
    <w:name w:val="Subtle Emphasis"/>
    <w:basedOn w:val="DefaultParagraphFont"/>
    <w:uiPriority w:val="19"/>
    <w:qFormat/>
    <w:rsid w:val="0000057F"/>
    <w:rPr>
      <w:i/>
      <w:iCs/>
      <w:color w:val="808080" w:themeColor="text1" w:themeTint="7F"/>
      <w:lang w:val="da-DK"/>
    </w:rPr>
  </w:style>
  <w:style w:type="character" w:styleId="SubtleReference">
    <w:name w:val="Subtle Reference"/>
    <w:basedOn w:val="DefaultParagraphFont"/>
    <w:uiPriority w:val="31"/>
    <w:qFormat/>
    <w:rsid w:val="0000057F"/>
    <w:rPr>
      <w:smallCaps/>
      <w:color w:val="C0504D" w:themeColor="accent2"/>
      <w:u w:val="single"/>
      <w:lang w:val="da-DK"/>
    </w:rPr>
  </w:style>
  <w:style w:type="table" w:styleId="Table3Deffects1">
    <w:name w:val="Table 3D effects 1"/>
    <w:basedOn w:val="TableNormal"/>
    <w:uiPriority w:val="99"/>
    <w:semiHidden/>
    <w:unhideWhenUsed/>
    <w:rsid w:val="000005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0057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005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0057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0057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0057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0057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0057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0057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0057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0057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0057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0057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0057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0057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005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005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0057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0057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0057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0057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0057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0005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0057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005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005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005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005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005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057F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057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005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0057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0057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005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0057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005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0057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0057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0057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005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05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a-DK"/>
    </w:rPr>
  </w:style>
  <w:style w:type="paragraph" w:styleId="TOAHeading">
    <w:name w:val="toa heading"/>
    <w:basedOn w:val="Normal"/>
    <w:next w:val="Normal"/>
    <w:uiPriority w:val="99"/>
    <w:semiHidden/>
    <w:unhideWhenUsed/>
    <w:rsid w:val="0000057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0057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0057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0057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0057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0057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0057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0057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0057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0057F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057F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A15"/>
    <w:rPr>
      <w:lang w:val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05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05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05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5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5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5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5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5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5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A15"/>
    <w:pPr>
      <w:ind w:left="720"/>
      <w:contextualSpacing/>
    </w:pPr>
  </w:style>
  <w:style w:type="paragraph" w:customStyle="1" w:styleId="Default">
    <w:name w:val="Default"/>
    <w:rsid w:val="00766B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a-DK"/>
    </w:rPr>
  </w:style>
  <w:style w:type="paragraph" w:customStyle="1" w:styleId="Absatz">
    <w:name w:val="Absatz"/>
    <w:basedOn w:val="Default"/>
    <w:next w:val="Default"/>
    <w:uiPriority w:val="99"/>
    <w:rsid w:val="00766B38"/>
    <w:rPr>
      <w:color w:val="auto"/>
    </w:rPr>
  </w:style>
  <w:style w:type="paragraph" w:customStyle="1" w:styleId="Standard1">
    <w:name w:val="Standard1"/>
    <w:basedOn w:val="Default"/>
    <w:next w:val="Default"/>
    <w:uiPriority w:val="99"/>
    <w:rsid w:val="004A14DB"/>
    <w:rPr>
      <w:color w:val="auto"/>
    </w:rPr>
  </w:style>
  <w:style w:type="character" w:styleId="Hyperlink">
    <w:name w:val="Hyperlink"/>
    <w:basedOn w:val="DefaultParagraphFont"/>
    <w:uiPriority w:val="99"/>
    <w:unhideWhenUsed/>
    <w:rsid w:val="00273374"/>
    <w:rPr>
      <w:color w:val="0000FF" w:themeColor="hyperlink"/>
      <w:u w:val="single"/>
      <w:lang w:val="da-DK"/>
    </w:rPr>
  </w:style>
  <w:style w:type="paragraph" w:styleId="PlainText">
    <w:name w:val="Plain Text"/>
    <w:basedOn w:val="Normal"/>
    <w:link w:val="PlainTextChar"/>
    <w:uiPriority w:val="99"/>
    <w:unhideWhenUsed/>
    <w:rsid w:val="006733A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33AB"/>
    <w:rPr>
      <w:rFonts w:ascii="Consolas" w:hAnsi="Consolas"/>
      <w:sz w:val="21"/>
      <w:szCs w:val="21"/>
      <w:lang w:val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242"/>
    <w:rPr>
      <w:rFonts w:ascii="Tahoma" w:hAnsi="Tahoma" w:cs="Tahoma"/>
      <w:sz w:val="16"/>
      <w:szCs w:val="16"/>
      <w:lang w:val="da-DK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4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4A6"/>
    <w:rPr>
      <w:sz w:val="20"/>
      <w:szCs w:val="20"/>
      <w:lang w:val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4A6"/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4A6"/>
    <w:rPr>
      <w:rFonts w:ascii="Times New Roman" w:hAnsi="Times New Roman" w:cs="Times New Roman"/>
      <w:b/>
      <w:bCs/>
      <w:sz w:val="20"/>
      <w:szCs w:val="20"/>
      <w:lang w:val="da-DK"/>
    </w:rPr>
  </w:style>
  <w:style w:type="table" w:styleId="TableGrid">
    <w:name w:val="Table Grid"/>
    <w:basedOn w:val="TableNormal"/>
    <w:uiPriority w:val="59"/>
    <w:rsid w:val="008C695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B60D5"/>
    <w:rPr>
      <w:color w:val="800080" w:themeColor="followedHyperlink"/>
      <w:u w:val="single"/>
      <w:lang w:val="da-DK"/>
    </w:rPr>
  </w:style>
  <w:style w:type="paragraph" w:styleId="Bibliography">
    <w:name w:val="Bibliography"/>
    <w:basedOn w:val="Normal"/>
    <w:next w:val="Normal"/>
    <w:uiPriority w:val="37"/>
    <w:semiHidden/>
    <w:unhideWhenUsed/>
    <w:rsid w:val="0000057F"/>
  </w:style>
  <w:style w:type="paragraph" w:styleId="BlockText">
    <w:name w:val="Block Text"/>
    <w:basedOn w:val="Normal"/>
    <w:uiPriority w:val="99"/>
    <w:semiHidden/>
    <w:unhideWhenUsed/>
    <w:rsid w:val="0000057F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0057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057F"/>
    <w:rPr>
      <w:lang w:val="da-DK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0057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057F"/>
    <w:rPr>
      <w:lang w:val="da-DK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0057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057F"/>
    <w:rPr>
      <w:sz w:val="16"/>
      <w:szCs w:val="16"/>
      <w:lang w:val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0057F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057F"/>
    <w:rPr>
      <w:lang w:val="da-D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0057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057F"/>
    <w:rPr>
      <w:lang w:val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0057F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057F"/>
    <w:rPr>
      <w:lang w:val="da-D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0057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057F"/>
    <w:rPr>
      <w:lang w:val="da-DK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005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057F"/>
    <w:rPr>
      <w:sz w:val="16"/>
      <w:szCs w:val="16"/>
      <w:lang w:val="da-DK"/>
    </w:rPr>
  </w:style>
  <w:style w:type="character" w:styleId="BookTitle">
    <w:name w:val="Book Title"/>
    <w:basedOn w:val="DefaultParagraphFont"/>
    <w:uiPriority w:val="33"/>
    <w:qFormat/>
    <w:rsid w:val="0000057F"/>
    <w:rPr>
      <w:b/>
      <w:bCs/>
      <w:smallCaps/>
      <w:spacing w:val="5"/>
      <w:lang w:val="da-DK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005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0057F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057F"/>
    <w:rPr>
      <w:lang w:val="da-DK"/>
    </w:rPr>
  </w:style>
  <w:style w:type="table" w:styleId="ColorfulGrid">
    <w:name w:val="Colorful Grid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0057F"/>
    <w:rPr>
      <w:sz w:val="16"/>
      <w:szCs w:val="16"/>
      <w:lang w:val="da-DK"/>
    </w:rPr>
  </w:style>
  <w:style w:type="table" w:styleId="DarkList">
    <w:name w:val="Dark List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0057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0057F"/>
  </w:style>
  <w:style w:type="character" w:customStyle="1" w:styleId="DateChar">
    <w:name w:val="Date Char"/>
    <w:basedOn w:val="DefaultParagraphFont"/>
    <w:link w:val="Date"/>
    <w:uiPriority w:val="99"/>
    <w:semiHidden/>
    <w:rsid w:val="0000057F"/>
    <w:rPr>
      <w:lang w:val="da-D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057F"/>
    <w:rPr>
      <w:rFonts w:ascii="Tahoma" w:hAnsi="Tahoma" w:cs="Tahoma"/>
      <w:sz w:val="16"/>
      <w:szCs w:val="16"/>
      <w:lang w:val="da-DK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0057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057F"/>
    <w:rPr>
      <w:lang w:val="da-DK"/>
    </w:rPr>
  </w:style>
  <w:style w:type="character" w:styleId="Emphasis">
    <w:name w:val="Emphasis"/>
    <w:basedOn w:val="DefaultParagraphFont"/>
    <w:uiPriority w:val="20"/>
    <w:qFormat/>
    <w:rsid w:val="0000057F"/>
    <w:rPr>
      <w:i/>
      <w:iCs/>
      <w:lang w:val="da-DK"/>
    </w:rPr>
  </w:style>
  <w:style w:type="character" w:styleId="EndnoteReference">
    <w:name w:val="endnote reference"/>
    <w:basedOn w:val="DefaultParagraphFont"/>
    <w:uiPriority w:val="99"/>
    <w:semiHidden/>
    <w:unhideWhenUsed/>
    <w:rsid w:val="0000057F"/>
    <w:rPr>
      <w:vertAlign w:val="superscript"/>
      <w:lang w:val="da-DK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057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057F"/>
    <w:rPr>
      <w:sz w:val="20"/>
      <w:szCs w:val="20"/>
      <w:lang w:val="da-DK"/>
    </w:rPr>
  </w:style>
  <w:style w:type="paragraph" w:styleId="EnvelopeAddress">
    <w:name w:val="envelope address"/>
    <w:basedOn w:val="Normal"/>
    <w:uiPriority w:val="99"/>
    <w:semiHidden/>
    <w:unhideWhenUsed/>
    <w:rsid w:val="0000057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0057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000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057F"/>
    <w:rPr>
      <w:lang w:val="da-DK"/>
    </w:rPr>
  </w:style>
  <w:style w:type="character" w:styleId="FootnoteReference">
    <w:name w:val="footnote reference"/>
    <w:basedOn w:val="DefaultParagraphFont"/>
    <w:uiPriority w:val="99"/>
    <w:semiHidden/>
    <w:unhideWhenUsed/>
    <w:rsid w:val="0000057F"/>
    <w:rPr>
      <w:vertAlign w:val="superscript"/>
      <w:lang w:val="da-D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05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057F"/>
    <w:rPr>
      <w:sz w:val="20"/>
      <w:szCs w:val="20"/>
      <w:lang w:val="da-DK"/>
    </w:rPr>
  </w:style>
  <w:style w:type="paragraph" w:styleId="Header">
    <w:name w:val="header"/>
    <w:basedOn w:val="Normal"/>
    <w:link w:val="HeaderChar"/>
    <w:uiPriority w:val="99"/>
    <w:semiHidden/>
    <w:unhideWhenUsed/>
    <w:rsid w:val="00000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057F"/>
    <w:rPr>
      <w:lang w:val="da-DK"/>
    </w:rPr>
  </w:style>
  <w:style w:type="character" w:customStyle="1" w:styleId="Heading1Char">
    <w:name w:val="Heading 1 Char"/>
    <w:basedOn w:val="DefaultParagraphFont"/>
    <w:link w:val="Heading1"/>
    <w:uiPriority w:val="9"/>
    <w:rsid w:val="000005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a-DK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05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a-D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057F"/>
    <w:rPr>
      <w:rFonts w:asciiTheme="majorHAnsi" w:eastAsiaTheme="majorEastAsia" w:hAnsiTheme="majorHAnsi" w:cstheme="majorBidi"/>
      <w:b/>
      <w:bCs/>
      <w:color w:val="4F81BD" w:themeColor="accent1"/>
      <w:lang w:val="da-DK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57F"/>
    <w:rPr>
      <w:rFonts w:asciiTheme="majorHAnsi" w:eastAsiaTheme="majorEastAsia" w:hAnsiTheme="majorHAnsi" w:cstheme="majorBidi"/>
      <w:b/>
      <w:bCs/>
      <w:i/>
      <w:iCs/>
      <w:color w:val="4F81BD" w:themeColor="accent1"/>
      <w:lang w:val="da-DK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57F"/>
    <w:rPr>
      <w:rFonts w:asciiTheme="majorHAnsi" w:eastAsiaTheme="majorEastAsia" w:hAnsiTheme="majorHAnsi" w:cstheme="majorBidi"/>
      <w:color w:val="243F60" w:themeColor="accent1" w:themeShade="7F"/>
      <w:lang w:val="da-DK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57F"/>
    <w:rPr>
      <w:rFonts w:asciiTheme="majorHAnsi" w:eastAsiaTheme="majorEastAsia" w:hAnsiTheme="majorHAnsi" w:cstheme="majorBidi"/>
      <w:i/>
      <w:iCs/>
      <w:color w:val="243F60" w:themeColor="accent1" w:themeShade="7F"/>
      <w:lang w:val="da-D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57F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5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5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HTMLAcronym">
    <w:name w:val="HTML Acronym"/>
    <w:basedOn w:val="DefaultParagraphFont"/>
    <w:uiPriority w:val="99"/>
    <w:semiHidden/>
    <w:unhideWhenUsed/>
    <w:rsid w:val="0000057F"/>
    <w:rPr>
      <w:lang w:val="da-DK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0057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057F"/>
    <w:rPr>
      <w:i/>
      <w:iCs/>
      <w:lang w:val="da-DK"/>
    </w:rPr>
  </w:style>
  <w:style w:type="character" w:styleId="HTMLCite">
    <w:name w:val="HTML Cite"/>
    <w:basedOn w:val="DefaultParagraphFont"/>
    <w:uiPriority w:val="99"/>
    <w:semiHidden/>
    <w:unhideWhenUsed/>
    <w:rsid w:val="0000057F"/>
    <w:rPr>
      <w:i/>
      <w:iCs/>
      <w:lang w:val="da-DK"/>
    </w:rPr>
  </w:style>
  <w:style w:type="character" w:styleId="HTMLCode">
    <w:name w:val="HTML Code"/>
    <w:basedOn w:val="DefaultParagraphFont"/>
    <w:uiPriority w:val="99"/>
    <w:semiHidden/>
    <w:unhideWhenUsed/>
    <w:rsid w:val="0000057F"/>
    <w:rPr>
      <w:rFonts w:ascii="Consolas" w:hAnsi="Consolas" w:cs="Consolas"/>
      <w:sz w:val="20"/>
      <w:szCs w:val="20"/>
      <w:lang w:val="da-DK"/>
    </w:rPr>
  </w:style>
  <w:style w:type="character" w:styleId="HTMLDefinition">
    <w:name w:val="HTML Definition"/>
    <w:basedOn w:val="DefaultParagraphFont"/>
    <w:uiPriority w:val="99"/>
    <w:semiHidden/>
    <w:unhideWhenUsed/>
    <w:rsid w:val="0000057F"/>
    <w:rPr>
      <w:i/>
      <w:iCs/>
      <w:lang w:val="da-DK"/>
    </w:rPr>
  </w:style>
  <w:style w:type="character" w:styleId="HTMLKeyboard">
    <w:name w:val="HTML Keyboard"/>
    <w:basedOn w:val="DefaultParagraphFont"/>
    <w:uiPriority w:val="99"/>
    <w:semiHidden/>
    <w:unhideWhenUsed/>
    <w:rsid w:val="0000057F"/>
    <w:rPr>
      <w:rFonts w:ascii="Consolas" w:hAnsi="Consolas" w:cs="Consolas"/>
      <w:sz w:val="20"/>
      <w:szCs w:val="20"/>
      <w:lang w:val="da-DK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0057F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057F"/>
    <w:rPr>
      <w:rFonts w:ascii="Consolas" w:hAnsi="Consolas" w:cs="Consolas"/>
      <w:sz w:val="20"/>
      <w:szCs w:val="20"/>
      <w:lang w:val="da-DK"/>
    </w:rPr>
  </w:style>
  <w:style w:type="character" w:styleId="HTMLSample">
    <w:name w:val="HTML Sample"/>
    <w:basedOn w:val="DefaultParagraphFont"/>
    <w:uiPriority w:val="99"/>
    <w:semiHidden/>
    <w:unhideWhenUsed/>
    <w:rsid w:val="0000057F"/>
    <w:rPr>
      <w:rFonts w:ascii="Consolas" w:hAnsi="Consolas" w:cs="Consolas"/>
      <w:sz w:val="24"/>
      <w:szCs w:val="24"/>
      <w:lang w:val="da-DK"/>
    </w:rPr>
  </w:style>
  <w:style w:type="character" w:styleId="HTMLTypewriter">
    <w:name w:val="HTML Typewriter"/>
    <w:basedOn w:val="DefaultParagraphFont"/>
    <w:uiPriority w:val="99"/>
    <w:semiHidden/>
    <w:unhideWhenUsed/>
    <w:rsid w:val="0000057F"/>
    <w:rPr>
      <w:rFonts w:ascii="Consolas" w:hAnsi="Consolas" w:cs="Consolas"/>
      <w:sz w:val="20"/>
      <w:szCs w:val="20"/>
      <w:lang w:val="da-DK"/>
    </w:rPr>
  </w:style>
  <w:style w:type="character" w:styleId="HTMLVariable">
    <w:name w:val="HTML Variable"/>
    <w:basedOn w:val="DefaultParagraphFont"/>
    <w:uiPriority w:val="99"/>
    <w:semiHidden/>
    <w:unhideWhenUsed/>
    <w:rsid w:val="0000057F"/>
    <w:rPr>
      <w:i/>
      <w:iCs/>
      <w:lang w:val="da-DK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057F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057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00057F"/>
    <w:rPr>
      <w:b/>
      <w:bCs/>
      <w:i/>
      <w:iCs/>
      <w:color w:val="4F81BD" w:themeColor="accent1"/>
      <w:lang w:val="da-DK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057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057F"/>
    <w:rPr>
      <w:b/>
      <w:bCs/>
      <w:i/>
      <w:iCs/>
      <w:color w:val="4F81BD" w:themeColor="accent1"/>
      <w:lang w:val="da-DK"/>
    </w:rPr>
  </w:style>
  <w:style w:type="character" w:styleId="IntenseReference">
    <w:name w:val="Intense Reference"/>
    <w:basedOn w:val="DefaultParagraphFont"/>
    <w:uiPriority w:val="32"/>
    <w:qFormat/>
    <w:rsid w:val="0000057F"/>
    <w:rPr>
      <w:b/>
      <w:bCs/>
      <w:smallCaps/>
      <w:color w:val="C0504D" w:themeColor="accent2"/>
      <w:spacing w:val="5"/>
      <w:u w:val="single"/>
      <w:lang w:val="da-DK"/>
    </w:rPr>
  </w:style>
  <w:style w:type="table" w:styleId="LightGrid">
    <w:name w:val="Light Grid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rsid w:val="0000057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0057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00057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0005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00057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0057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0057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0057F"/>
    <w:rPr>
      <w:lang w:val="da-DK"/>
    </w:rPr>
  </w:style>
  <w:style w:type="paragraph" w:styleId="List">
    <w:name w:val="List"/>
    <w:basedOn w:val="Normal"/>
    <w:uiPriority w:val="99"/>
    <w:semiHidden/>
    <w:unhideWhenUsed/>
    <w:rsid w:val="0000057F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0057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0057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0057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0057F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0057F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0057F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0057F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0057F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0057F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0057F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0057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0057F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0057F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0057F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0057F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0057F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0057F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0057F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0057F"/>
    <w:pPr>
      <w:numPr>
        <w:numId w:val="1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0005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  <w:lang w:val="da-DK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057F"/>
    <w:rPr>
      <w:rFonts w:ascii="Consolas" w:hAnsi="Consolas" w:cs="Consolas"/>
      <w:sz w:val="20"/>
      <w:szCs w:val="20"/>
      <w:lang w:val="da-DK"/>
    </w:rPr>
  </w:style>
  <w:style w:type="table" w:styleId="MediumGrid1">
    <w:name w:val="Medium Grid 1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0005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0005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00057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005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005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057F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NoSpacing">
    <w:name w:val="No Spacing"/>
    <w:uiPriority w:val="1"/>
    <w:qFormat/>
    <w:rsid w:val="0000057F"/>
    <w:pPr>
      <w:spacing w:after="0" w:line="240" w:lineRule="auto"/>
    </w:pPr>
    <w:rPr>
      <w:lang w:val="da-DK"/>
    </w:rPr>
  </w:style>
  <w:style w:type="paragraph" w:styleId="NormalWeb">
    <w:name w:val="Normal (Web)"/>
    <w:basedOn w:val="Normal"/>
    <w:uiPriority w:val="99"/>
    <w:semiHidden/>
    <w:unhideWhenUsed/>
    <w:rsid w:val="0000057F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0057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0057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057F"/>
    <w:rPr>
      <w:lang w:val="da-DK"/>
    </w:rPr>
  </w:style>
  <w:style w:type="character" w:styleId="PageNumber">
    <w:name w:val="page number"/>
    <w:basedOn w:val="DefaultParagraphFont"/>
    <w:uiPriority w:val="99"/>
    <w:semiHidden/>
    <w:unhideWhenUsed/>
    <w:rsid w:val="0000057F"/>
    <w:rPr>
      <w:lang w:val="da-DK"/>
    </w:rPr>
  </w:style>
  <w:style w:type="character" w:styleId="PlaceholderText">
    <w:name w:val="Placeholder Text"/>
    <w:basedOn w:val="DefaultParagraphFont"/>
    <w:uiPriority w:val="99"/>
    <w:semiHidden/>
    <w:rsid w:val="0000057F"/>
    <w:rPr>
      <w:color w:val="808080"/>
      <w:lang w:val="da-DK"/>
    </w:rPr>
  </w:style>
  <w:style w:type="paragraph" w:styleId="Quote">
    <w:name w:val="Quote"/>
    <w:basedOn w:val="Normal"/>
    <w:next w:val="Normal"/>
    <w:link w:val="QuoteChar"/>
    <w:uiPriority w:val="29"/>
    <w:qFormat/>
    <w:rsid w:val="0000057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0057F"/>
    <w:rPr>
      <w:i/>
      <w:iCs/>
      <w:color w:val="000000" w:themeColor="text1"/>
      <w:lang w:val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0057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057F"/>
    <w:rPr>
      <w:lang w:val="da-DK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0057F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057F"/>
    <w:rPr>
      <w:lang w:val="da-DK"/>
    </w:rPr>
  </w:style>
  <w:style w:type="character" w:styleId="Strong">
    <w:name w:val="Strong"/>
    <w:basedOn w:val="DefaultParagraphFont"/>
    <w:uiPriority w:val="22"/>
    <w:qFormat/>
    <w:rsid w:val="0000057F"/>
    <w:rPr>
      <w:b/>
      <w:bCs/>
      <w:lang w:val="da-DK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05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005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a-DK"/>
    </w:rPr>
  </w:style>
  <w:style w:type="character" w:styleId="SubtleEmphasis">
    <w:name w:val="Subtle Emphasis"/>
    <w:basedOn w:val="DefaultParagraphFont"/>
    <w:uiPriority w:val="19"/>
    <w:qFormat/>
    <w:rsid w:val="0000057F"/>
    <w:rPr>
      <w:i/>
      <w:iCs/>
      <w:color w:val="808080" w:themeColor="text1" w:themeTint="7F"/>
      <w:lang w:val="da-DK"/>
    </w:rPr>
  </w:style>
  <w:style w:type="character" w:styleId="SubtleReference">
    <w:name w:val="Subtle Reference"/>
    <w:basedOn w:val="DefaultParagraphFont"/>
    <w:uiPriority w:val="31"/>
    <w:qFormat/>
    <w:rsid w:val="0000057F"/>
    <w:rPr>
      <w:smallCaps/>
      <w:color w:val="C0504D" w:themeColor="accent2"/>
      <w:u w:val="single"/>
      <w:lang w:val="da-DK"/>
    </w:rPr>
  </w:style>
  <w:style w:type="table" w:styleId="Table3Deffects1">
    <w:name w:val="Table 3D effects 1"/>
    <w:basedOn w:val="TableNormal"/>
    <w:uiPriority w:val="99"/>
    <w:semiHidden/>
    <w:unhideWhenUsed/>
    <w:rsid w:val="000005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0057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005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0057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0057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0057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0057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0057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0057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0057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0057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0057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0057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0057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0057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005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005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0057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0057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0057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0057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0057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0005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0057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005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005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005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005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005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057F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057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005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0057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0057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0057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005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0057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005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0057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0057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0057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005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05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a-DK"/>
    </w:rPr>
  </w:style>
  <w:style w:type="paragraph" w:styleId="TOAHeading">
    <w:name w:val="toa heading"/>
    <w:basedOn w:val="Normal"/>
    <w:next w:val="Normal"/>
    <w:uiPriority w:val="99"/>
    <w:semiHidden/>
    <w:unhideWhenUsed/>
    <w:rsid w:val="0000057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0057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0057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0057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0057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0057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0057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0057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0057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0057F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057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7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9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g.com/crowneplaza/hotels/us/en/%20copenhagen/rkecp/hoteldetail" TargetMode="External"/><Relationship Id="rId13" Type="http://schemas.openxmlformats.org/officeDocument/2006/relationships/hyperlink" Target="mailto:Alexander.M.Zhivo@usace.army.mi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AD@Rambol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dtu.dk/english/about/campuses/dtu-lyngby-camp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Ruediger.Lohse@kea-bw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1047</Words>
  <Characters>5969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USACE</Company>
  <LinksUpToDate>false</LinksUpToDate>
  <CharactersWithSpaces>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U4CFEAMZ</dc:creator>
  <cp:lastModifiedBy>Orme, Malcolm S</cp:lastModifiedBy>
  <cp:revision>3</cp:revision>
  <cp:lastPrinted>2014-01-27T10:28:00Z</cp:lastPrinted>
  <dcterms:created xsi:type="dcterms:W3CDTF">2017-03-10T20:20:00Z</dcterms:created>
  <dcterms:modified xsi:type="dcterms:W3CDTF">2017-03-13T13:59:00Z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_DocumentLanguage">
    <vt:lpwstr>da-DK</vt:lpwstr>
  </property>
</Properties>
</file>